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50" w:rsidRDefault="00173550" w:rsidP="00173550">
      <w:pPr>
        <w:jc w:val="right"/>
      </w:pPr>
      <w:r>
        <w:rPr>
          <w:rFonts w:hint="eastAsia"/>
        </w:rPr>
        <w:t>平成</w:t>
      </w:r>
      <w:r>
        <w:rPr>
          <w:rFonts w:hint="eastAsia"/>
        </w:rPr>
        <w:t>2</w:t>
      </w:r>
      <w:r w:rsidR="004A53ED">
        <w:rPr>
          <w:rFonts w:hint="eastAsia"/>
        </w:rPr>
        <w:t>9</w:t>
      </w:r>
      <w:r>
        <w:rPr>
          <w:rFonts w:hint="eastAsia"/>
        </w:rPr>
        <w:t>年</w:t>
      </w:r>
      <w:r>
        <w:rPr>
          <w:rFonts w:hint="eastAsia"/>
        </w:rPr>
        <w:t>4</w:t>
      </w:r>
      <w:r>
        <w:rPr>
          <w:rFonts w:hint="eastAsia"/>
        </w:rPr>
        <w:t>月</w:t>
      </w:r>
      <w:r w:rsidR="004A53ED">
        <w:rPr>
          <w:rFonts w:hint="eastAsia"/>
        </w:rPr>
        <w:t>14</w:t>
      </w:r>
      <w:r>
        <w:rPr>
          <w:rFonts w:hint="eastAsia"/>
        </w:rPr>
        <w:t>日</w:t>
      </w:r>
    </w:p>
    <w:p w:rsidR="00173550" w:rsidRDefault="00173550" w:rsidP="00173550">
      <w:pPr>
        <w:jc w:val="right"/>
      </w:pPr>
      <w:r>
        <w:rPr>
          <w:rFonts w:hint="eastAsia"/>
        </w:rPr>
        <w:t>地域教育研究センター「立志社中」事務局</w:t>
      </w:r>
    </w:p>
    <w:p w:rsidR="00173550" w:rsidRDefault="00173550" w:rsidP="00173550"/>
    <w:p w:rsidR="00173550" w:rsidRDefault="00173550" w:rsidP="00173550">
      <w:pPr>
        <w:jc w:val="center"/>
      </w:pPr>
      <w:r>
        <w:rPr>
          <w:rFonts w:hint="eastAsia"/>
        </w:rPr>
        <w:t>事業予算書について</w:t>
      </w:r>
    </w:p>
    <w:p w:rsidR="00173550" w:rsidRDefault="00173550" w:rsidP="00173550"/>
    <w:p w:rsidR="00173550" w:rsidRDefault="00173550" w:rsidP="00173550">
      <w:pPr>
        <w:ind w:firstLineChars="100" w:firstLine="210"/>
      </w:pPr>
      <w:r>
        <w:rPr>
          <w:rFonts w:hint="eastAsia"/>
        </w:rPr>
        <w:t>事業予算書は、プロジェクトの実現性を判断するうえで、重要な審査項目となりますので、できる限り具体的に記入してください。事業予算書の記入にあたっては、別紙の「経費の計上について」を参考にしてください。行数が足りない場合は、適宜追加してかまいません。</w:t>
      </w:r>
    </w:p>
    <w:p w:rsidR="00173550" w:rsidRDefault="00173550" w:rsidP="00173550"/>
    <w:p w:rsidR="00173550" w:rsidRDefault="00173550" w:rsidP="00173550">
      <w:r>
        <w:rPr>
          <w:rFonts w:hint="eastAsia"/>
        </w:rPr>
        <w:t>１．事業内容について</w:t>
      </w:r>
    </w:p>
    <w:p w:rsidR="00173550" w:rsidRDefault="00173550" w:rsidP="00173550">
      <w:r>
        <w:rPr>
          <w:rFonts w:hint="eastAsia"/>
        </w:rPr>
        <w:t xml:space="preserve">　本年度のプロジェクト内容を、いくつかの事業内容に区分し、さらに経費区分ごとに事業費を算出してください。</w:t>
      </w:r>
    </w:p>
    <w:p w:rsidR="00173550" w:rsidRDefault="00173550" w:rsidP="00173550"/>
    <w:p w:rsidR="00173550" w:rsidRDefault="00173550" w:rsidP="00173550">
      <w:r>
        <w:rPr>
          <w:rFonts w:hint="eastAsia"/>
        </w:rPr>
        <w:t>２．経費区分について</w:t>
      </w:r>
    </w:p>
    <w:p w:rsidR="00173550" w:rsidRDefault="00E7271D" w:rsidP="00173550">
      <w:pPr>
        <w:ind w:firstLineChars="100" w:firstLine="210"/>
      </w:pPr>
      <w:r>
        <w:rPr>
          <w:rFonts w:hint="eastAsia"/>
        </w:rPr>
        <w:t>プルダウンリスト</w:t>
      </w:r>
      <w:r w:rsidR="00173550">
        <w:rPr>
          <w:rFonts w:hint="eastAsia"/>
        </w:rPr>
        <w:t>になっていますので、「事業費」「旅費」「人件費」から経費区分を選択してください。</w:t>
      </w:r>
    </w:p>
    <w:p w:rsidR="00173550" w:rsidRPr="00173550" w:rsidRDefault="00173550" w:rsidP="00173550"/>
    <w:p w:rsidR="00173550" w:rsidRDefault="00173550" w:rsidP="00173550">
      <w:r>
        <w:rPr>
          <w:rFonts w:hint="eastAsia"/>
        </w:rPr>
        <w:t>３．項目について</w:t>
      </w:r>
    </w:p>
    <w:p w:rsidR="00173550" w:rsidRDefault="003B4C09" w:rsidP="00173550">
      <w:r>
        <w:rPr>
          <w:rFonts w:hint="eastAsia"/>
        </w:rPr>
        <w:t xml:space="preserve">　具体的な商品名等ではなく</w:t>
      </w:r>
      <w:r w:rsidR="00173550">
        <w:rPr>
          <w:rFonts w:hint="eastAsia"/>
        </w:rPr>
        <w:t>、</w:t>
      </w:r>
      <w:r>
        <w:rPr>
          <w:rFonts w:hint="eastAsia"/>
        </w:rPr>
        <w:t>○○代といった</w:t>
      </w:r>
      <w:r w:rsidR="00173550">
        <w:rPr>
          <w:rFonts w:hint="eastAsia"/>
        </w:rPr>
        <w:t>費用区分（文房具代</w:t>
      </w:r>
      <w:r>
        <w:rPr>
          <w:rFonts w:hint="eastAsia"/>
        </w:rPr>
        <w:t>、印刷代、宿泊費など</w:t>
      </w:r>
      <w:r w:rsidR="00173550">
        <w:rPr>
          <w:rFonts w:hint="eastAsia"/>
        </w:rPr>
        <w:t>）</w:t>
      </w:r>
      <w:r>
        <w:rPr>
          <w:rFonts w:hint="eastAsia"/>
        </w:rPr>
        <w:t>を記入して</w:t>
      </w:r>
      <w:r w:rsidR="00173550">
        <w:rPr>
          <w:rFonts w:hint="eastAsia"/>
        </w:rPr>
        <w:t>ください。</w:t>
      </w:r>
    </w:p>
    <w:p w:rsidR="00173550" w:rsidRPr="003B4C09" w:rsidRDefault="00173550" w:rsidP="00173550"/>
    <w:p w:rsidR="00173550" w:rsidRDefault="003B4C09" w:rsidP="00173550">
      <w:r>
        <w:rPr>
          <w:rFonts w:hint="eastAsia"/>
        </w:rPr>
        <w:t>４</w:t>
      </w:r>
      <w:r w:rsidR="00173550">
        <w:rPr>
          <w:rFonts w:hint="eastAsia"/>
        </w:rPr>
        <w:t>．摘要について</w:t>
      </w:r>
    </w:p>
    <w:p w:rsidR="003B4C09" w:rsidRDefault="003B4C09" w:rsidP="003B4C09">
      <w:pPr>
        <w:ind w:firstLineChars="100" w:firstLine="210"/>
      </w:pPr>
      <w:r>
        <w:rPr>
          <w:rFonts w:hint="eastAsia"/>
        </w:rPr>
        <w:t>購入する商品名や</w:t>
      </w:r>
      <w:r>
        <w:rPr>
          <w:rFonts w:hint="eastAsia"/>
        </w:rPr>
        <w:t>1</w:t>
      </w:r>
      <w:r>
        <w:rPr>
          <w:rFonts w:hint="eastAsia"/>
        </w:rPr>
        <w:t>個あたりの</w:t>
      </w:r>
      <w:r w:rsidRPr="003B4C09">
        <w:rPr>
          <w:rFonts w:hint="eastAsia"/>
        </w:rPr>
        <w:t>金額</w:t>
      </w:r>
      <w:r>
        <w:rPr>
          <w:rFonts w:hint="eastAsia"/>
        </w:rPr>
        <w:t>、旅費であれば人数など、使用する経費を具体的に</w:t>
      </w:r>
      <w:r w:rsidRPr="003B4C09">
        <w:rPr>
          <w:rFonts w:hint="eastAsia"/>
        </w:rPr>
        <w:t>記入してください。</w:t>
      </w:r>
    </w:p>
    <w:p w:rsidR="003B4C09" w:rsidRDefault="003B4C09" w:rsidP="00173550"/>
    <w:p w:rsidR="003B4C09" w:rsidRDefault="003B4C09" w:rsidP="00173550">
      <w:r>
        <w:rPr>
          <w:rFonts w:hint="eastAsia"/>
        </w:rPr>
        <w:t>５．</w:t>
      </w:r>
      <w:r w:rsidRPr="003B4C09">
        <w:rPr>
          <w:rFonts w:hint="eastAsia"/>
        </w:rPr>
        <w:t>補助金・助成金または受託金</w:t>
      </w:r>
      <w:r>
        <w:rPr>
          <w:rFonts w:hint="eastAsia"/>
        </w:rPr>
        <w:t>等について</w:t>
      </w:r>
    </w:p>
    <w:p w:rsidR="003B4C09" w:rsidRDefault="003B4C09" w:rsidP="003B4C09">
      <w:pPr>
        <w:ind w:firstLineChars="100" w:firstLine="210"/>
      </w:pPr>
      <w:r w:rsidRPr="003B4C09">
        <w:rPr>
          <w:rFonts w:hint="eastAsia"/>
        </w:rPr>
        <w:t>現在受けている、</w:t>
      </w:r>
      <w:r>
        <w:rPr>
          <w:rFonts w:hint="eastAsia"/>
        </w:rPr>
        <w:t>または受ける予定のある本学以外</w:t>
      </w:r>
      <w:r w:rsidRPr="003B4C09">
        <w:rPr>
          <w:rFonts w:hint="eastAsia"/>
        </w:rPr>
        <w:t>からの補助金・助成金・受託金等があれば</w:t>
      </w:r>
      <w:r>
        <w:rPr>
          <w:rFonts w:hint="eastAsia"/>
        </w:rPr>
        <w:t>記入してください。決まっていないものについてはそれがわかるように「予定」</w:t>
      </w:r>
      <w:r w:rsidRPr="003B4C09">
        <w:rPr>
          <w:rFonts w:hint="eastAsia"/>
        </w:rPr>
        <w:t>と表記してください。</w:t>
      </w:r>
    </w:p>
    <w:p w:rsidR="00173550" w:rsidRPr="003B4C09" w:rsidRDefault="00173550" w:rsidP="00173550"/>
    <w:p w:rsidR="003B4C09" w:rsidRDefault="003B4C09" w:rsidP="00173550">
      <w:r>
        <w:rPr>
          <w:rFonts w:hint="eastAsia"/>
        </w:rPr>
        <w:t>６．事業収入について</w:t>
      </w:r>
    </w:p>
    <w:p w:rsidR="003B4C09" w:rsidRDefault="003B4C09" w:rsidP="003B4C09">
      <w:pPr>
        <w:ind w:firstLineChars="100" w:firstLine="210"/>
      </w:pPr>
      <w:r>
        <w:rPr>
          <w:rFonts w:hint="eastAsia"/>
        </w:rPr>
        <w:t>事業によって収入が見込まれる場合は、事前に必ず</w:t>
      </w:r>
      <w:r w:rsidRPr="003B4C09">
        <w:rPr>
          <w:rFonts w:hint="eastAsia"/>
        </w:rPr>
        <w:t>事務局に相談してください。</w:t>
      </w:r>
    </w:p>
    <w:p w:rsidR="003B4C09" w:rsidRDefault="003B4C09" w:rsidP="003B4C09"/>
    <w:p w:rsidR="003B4C09" w:rsidRDefault="003B4C09" w:rsidP="003B4C09"/>
    <w:p w:rsidR="003B4C09" w:rsidRDefault="003B4C09" w:rsidP="003B4C09"/>
    <w:p w:rsidR="003B4C09" w:rsidRDefault="003B4C09" w:rsidP="003B4C09">
      <w:pPr>
        <w:jc w:val="right"/>
      </w:pPr>
      <w:r>
        <w:rPr>
          <w:rFonts w:hint="eastAsia"/>
        </w:rPr>
        <w:lastRenderedPageBreak/>
        <w:t>（別紙）</w:t>
      </w:r>
    </w:p>
    <w:p w:rsidR="003B4C09" w:rsidRDefault="003B4C09" w:rsidP="003B4C09"/>
    <w:p w:rsidR="003B4C09" w:rsidRDefault="003B4C09" w:rsidP="003B4C09">
      <w:pPr>
        <w:jc w:val="center"/>
      </w:pPr>
      <w:r>
        <w:rPr>
          <w:rFonts w:hint="eastAsia"/>
        </w:rPr>
        <w:t>経費の計上について</w:t>
      </w:r>
    </w:p>
    <w:p w:rsidR="003B4C09" w:rsidRDefault="003B4C09" w:rsidP="003B4C09"/>
    <w:p w:rsidR="003B4C09" w:rsidRDefault="003B4C09" w:rsidP="003B4C09">
      <w:r>
        <w:rPr>
          <w:rFonts w:hint="eastAsia"/>
        </w:rPr>
        <w:t>１．経費区分について</w:t>
      </w:r>
    </w:p>
    <w:p w:rsidR="003B4C09" w:rsidRDefault="003B4C09" w:rsidP="003B4C09">
      <w:r>
        <w:rPr>
          <w:rFonts w:hint="eastAsia"/>
        </w:rPr>
        <w:t>（</w:t>
      </w:r>
      <w:r>
        <w:rPr>
          <w:rFonts w:hint="eastAsia"/>
        </w:rPr>
        <w:t>1</w:t>
      </w:r>
      <w:r>
        <w:rPr>
          <w:rFonts w:hint="eastAsia"/>
        </w:rPr>
        <w:t>）旅費</w:t>
      </w:r>
    </w:p>
    <w:p w:rsidR="003B4C09" w:rsidRDefault="003B4C09" w:rsidP="004A53ED">
      <w:pPr>
        <w:ind w:leftChars="50" w:left="105" w:firstLineChars="100" w:firstLine="210"/>
      </w:pPr>
      <w:r>
        <w:rPr>
          <w:rFonts w:hint="eastAsia"/>
        </w:rPr>
        <w:t>交通費、レンタカー借上代、ガソリン代（レンタカーの場合のみ）、宿泊費（学生のみ、引率教員は除く）</w:t>
      </w:r>
    </w:p>
    <w:p w:rsidR="003B4C09" w:rsidRDefault="003B4C09" w:rsidP="003B4C09">
      <w:r>
        <w:rPr>
          <w:rFonts w:hint="eastAsia"/>
        </w:rPr>
        <w:t>（</w:t>
      </w:r>
      <w:r>
        <w:rPr>
          <w:rFonts w:hint="eastAsia"/>
        </w:rPr>
        <w:t>2</w:t>
      </w:r>
      <w:r>
        <w:rPr>
          <w:rFonts w:hint="eastAsia"/>
        </w:rPr>
        <w:t>）人件費</w:t>
      </w:r>
    </w:p>
    <w:p w:rsidR="003B4C09" w:rsidRDefault="003B4C09" w:rsidP="004A53ED">
      <w:pPr>
        <w:ind w:firstLineChars="150" w:firstLine="315"/>
      </w:pPr>
      <w:r>
        <w:rPr>
          <w:rFonts w:hint="eastAsia"/>
        </w:rPr>
        <w:t>外部講師等の謝金（招聘旅費も含む）</w:t>
      </w:r>
    </w:p>
    <w:p w:rsidR="003B4C09" w:rsidRDefault="003B4C09" w:rsidP="003B4C09">
      <w:r>
        <w:rPr>
          <w:rFonts w:hint="eastAsia"/>
        </w:rPr>
        <w:t>（</w:t>
      </w:r>
      <w:r>
        <w:rPr>
          <w:rFonts w:hint="eastAsia"/>
        </w:rPr>
        <w:t>3</w:t>
      </w:r>
      <w:r>
        <w:rPr>
          <w:rFonts w:hint="eastAsia"/>
        </w:rPr>
        <w:t>）事業費</w:t>
      </w:r>
    </w:p>
    <w:p w:rsidR="003B4C09" w:rsidRDefault="003B4C09" w:rsidP="004A53ED">
      <w:pPr>
        <w:ind w:leftChars="50" w:left="105" w:firstLineChars="100" w:firstLine="210"/>
      </w:pPr>
      <w:r>
        <w:rPr>
          <w:rFonts w:hint="eastAsia"/>
        </w:rPr>
        <w:t>事業に係る消耗品の購入（文房具、印刷用紙代、インク代など）、コピー代、印刷製本費、使用料（施設使用料など）、通信運搬費（切手代、宅配便代）、銀行の振込手数料など</w:t>
      </w:r>
    </w:p>
    <w:p w:rsidR="003B4C09" w:rsidRDefault="003B4C09" w:rsidP="003B4C09"/>
    <w:p w:rsidR="003B4C09" w:rsidRDefault="003B4C09" w:rsidP="003B4C09">
      <w:r>
        <w:rPr>
          <w:rFonts w:hint="eastAsia"/>
        </w:rPr>
        <w:t>２．使用できない経費</w:t>
      </w:r>
    </w:p>
    <w:p w:rsidR="004A53ED" w:rsidRDefault="003B4C09" w:rsidP="003B4C09">
      <w:pPr>
        <w:rPr>
          <w:rFonts w:hint="eastAsia"/>
        </w:rPr>
      </w:pPr>
      <w:r>
        <w:rPr>
          <w:rFonts w:hint="eastAsia"/>
        </w:rPr>
        <w:t>（</w:t>
      </w:r>
      <w:r>
        <w:rPr>
          <w:rFonts w:hint="eastAsia"/>
        </w:rPr>
        <w:t>1</w:t>
      </w:r>
      <w:r>
        <w:rPr>
          <w:rFonts w:hint="eastAsia"/>
        </w:rPr>
        <w:t>）</w:t>
      </w:r>
      <w:r>
        <w:rPr>
          <w:rFonts w:hint="eastAsia"/>
        </w:rPr>
        <w:t>3</w:t>
      </w:r>
      <w:r>
        <w:rPr>
          <w:rFonts w:hint="eastAsia"/>
        </w:rPr>
        <w:t>万円以上の事業費</w:t>
      </w:r>
    </w:p>
    <w:p w:rsidR="003B4C09" w:rsidRDefault="003B4C09" w:rsidP="003B4C09">
      <w:r>
        <w:rPr>
          <w:rFonts w:hint="eastAsia"/>
        </w:rPr>
        <w:t>（</w:t>
      </w:r>
      <w:r>
        <w:rPr>
          <w:rFonts w:hint="eastAsia"/>
        </w:rPr>
        <w:t>2</w:t>
      </w:r>
      <w:r>
        <w:rPr>
          <w:rFonts w:hint="eastAsia"/>
        </w:rPr>
        <w:t>）飲食費</w:t>
      </w:r>
    </w:p>
    <w:p w:rsidR="003B4C09" w:rsidRDefault="003B4C09" w:rsidP="003B4C09">
      <w:r>
        <w:rPr>
          <w:rFonts w:hint="eastAsia"/>
        </w:rPr>
        <w:t>（</w:t>
      </w:r>
      <w:r>
        <w:rPr>
          <w:rFonts w:hint="eastAsia"/>
        </w:rPr>
        <w:t>3</w:t>
      </w:r>
      <w:r>
        <w:rPr>
          <w:rFonts w:hint="eastAsia"/>
        </w:rPr>
        <w:t>）手土産等にかかる経費</w:t>
      </w:r>
    </w:p>
    <w:p w:rsidR="003B4C09" w:rsidRDefault="003B4C09" w:rsidP="003B4C09">
      <w:r>
        <w:rPr>
          <w:rFonts w:hint="eastAsia"/>
        </w:rPr>
        <w:t>（</w:t>
      </w:r>
      <w:r>
        <w:rPr>
          <w:rFonts w:hint="eastAsia"/>
        </w:rPr>
        <w:t>4</w:t>
      </w:r>
      <w:r>
        <w:rPr>
          <w:rFonts w:hint="eastAsia"/>
        </w:rPr>
        <w:t>）本学学生の人件費</w:t>
      </w:r>
    </w:p>
    <w:p w:rsidR="003B4C09" w:rsidRDefault="003B4C09" w:rsidP="003B4C09">
      <w:r>
        <w:rPr>
          <w:rFonts w:hint="eastAsia"/>
        </w:rPr>
        <w:t>（</w:t>
      </w:r>
      <w:r>
        <w:rPr>
          <w:rFonts w:hint="eastAsia"/>
        </w:rPr>
        <w:t>5</w:t>
      </w:r>
      <w:r>
        <w:rPr>
          <w:rFonts w:hint="eastAsia"/>
        </w:rPr>
        <w:t>）その他公費での支出がふさわしくないもの</w:t>
      </w:r>
    </w:p>
    <w:p w:rsidR="003B4C09" w:rsidRDefault="003B4C09" w:rsidP="003B4C09"/>
    <w:p w:rsidR="003B4C09" w:rsidRDefault="003B4C09" w:rsidP="003B4C09">
      <w:r>
        <w:rPr>
          <w:rFonts w:hint="eastAsia"/>
        </w:rPr>
        <w:t>３．旅費について</w:t>
      </w:r>
    </w:p>
    <w:p w:rsidR="003B4C09" w:rsidRDefault="003B4C09" w:rsidP="003B4C09">
      <w:r>
        <w:rPr>
          <w:rFonts w:hint="eastAsia"/>
        </w:rPr>
        <w:t>（</w:t>
      </w:r>
      <w:r>
        <w:rPr>
          <w:rFonts w:hint="eastAsia"/>
        </w:rPr>
        <w:t>1</w:t>
      </w:r>
      <w:r>
        <w:rPr>
          <w:rFonts w:hint="eastAsia"/>
        </w:rPr>
        <w:t>）使用できない経費</w:t>
      </w:r>
    </w:p>
    <w:p w:rsidR="003B4C09" w:rsidRDefault="003B4C09" w:rsidP="004A53ED">
      <w:pPr>
        <w:ind w:firstLineChars="150" w:firstLine="315"/>
      </w:pPr>
      <w:r>
        <w:rPr>
          <w:rFonts w:hint="eastAsia"/>
        </w:rPr>
        <w:t>池キャンパスもしくは永国寺キャンパスから片道</w:t>
      </w:r>
      <w:r>
        <w:rPr>
          <w:rFonts w:hint="eastAsia"/>
        </w:rPr>
        <w:t>4km</w:t>
      </w:r>
      <w:r>
        <w:rPr>
          <w:rFonts w:hint="eastAsia"/>
        </w:rPr>
        <w:t>未満の移動に伴う旅費</w:t>
      </w:r>
    </w:p>
    <w:p w:rsidR="003B4C09" w:rsidRDefault="003B4C09" w:rsidP="003B4C09">
      <w:r>
        <w:rPr>
          <w:rFonts w:hint="eastAsia"/>
        </w:rPr>
        <w:t>（</w:t>
      </w:r>
      <w:r>
        <w:rPr>
          <w:rFonts w:hint="eastAsia"/>
        </w:rPr>
        <w:t>2</w:t>
      </w:r>
      <w:r>
        <w:rPr>
          <w:rFonts w:hint="eastAsia"/>
        </w:rPr>
        <w:t>）経費の計上および算出方法</w:t>
      </w:r>
    </w:p>
    <w:p w:rsidR="003B4C09" w:rsidRDefault="003B4C09" w:rsidP="000F4AA7">
      <w:pPr>
        <w:ind w:firstLineChars="150" w:firstLine="315"/>
      </w:pPr>
      <w:r>
        <w:rPr>
          <w:rFonts w:hint="eastAsia"/>
        </w:rPr>
        <w:t>①以下の金額は</w:t>
      </w:r>
      <w:r>
        <w:rPr>
          <w:rFonts w:hint="eastAsia"/>
        </w:rPr>
        <w:t>Web</w:t>
      </w:r>
      <w:r>
        <w:rPr>
          <w:rFonts w:hint="eastAsia"/>
        </w:rPr>
        <w:t>等で金額を参照してください。</w:t>
      </w:r>
    </w:p>
    <w:p w:rsidR="003B4C09" w:rsidRDefault="003B4C09" w:rsidP="000F4AA7">
      <w:pPr>
        <w:ind w:firstLineChars="200" w:firstLine="420"/>
      </w:pPr>
      <w:r>
        <w:rPr>
          <w:rFonts w:hint="eastAsia"/>
        </w:rPr>
        <w:t>・レンタカー（免責保険、ガソリン代含む）</w:t>
      </w:r>
    </w:p>
    <w:p w:rsidR="003B4C09" w:rsidRDefault="003B4C09" w:rsidP="000F4AA7">
      <w:pPr>
        <w:ind w:firstLineChars="200" w:firstLine="420"/>
      </w:pPr>
      <w:r>
        <w:rPr>
          <w:rFonts w:hint="eastAsia"/>
        </w:rPr>
        <w:t>・</w:t>
      </w:r>
      <w:r>
        <w:rPr>
          <w:rFonts w:hint="eastAsia"/>
        </w:rPr>
        <w:t>JR</w:t>
      </w:r>
      <w:r>
        <w:rPr>
          <w:rFonts w:hint="eastAsia"/>
        </w:rPr>
        <w:t>運賃</w:t>
      </w:r>
    </w:p>
    <w:p w:rsidR="003B4C09" w:rsidRDefault="003B4C09" w:rsidP="000F4AA7">
      <w:pPr>
        <w:ind w:firstLineChars="200" w:firstLine="420"/>
      </w:pPr>
      <w:r>
        <w:rPr>
          <w:rFonts w:hint="eastAsia"/>
        </w:rPr>
        <w:t>・路線バス</w:t>
      </w:r>
    </w:p>
    <w:p w:rsidR="003B4C09" w:rsidRDefault="003B4C09" w:rsidP="000F4AA7">
      <w:pPr>
        <w:ind w:firstLineChars="200" w:firstLine="420"/>
      </w:pPr>
      <w:r>
        <w:rPr>
          <w:rFonts w:hint="eastAsia"/>
        </w:rPr>
        <w:t>・高速道路利用料金</w:t>
      </w:r>
    </w:p>
    <w:p w:rsidR="003B4C09" w:rsidRDefault="003B4C09" w:rsidP="000F4AA7">
      <w:pPr>
        <w:ind w:firstLineChars="150" w:firstLine="315"/>
      </w:pPr>
      <w:r>
        <w:rPr>
          <w:rFonts w:hint="eastAsia"/>
        </w:rPr>
        <w:t>②自家用車を使用した場合の車賃</w:t>
      </w:r>
    </w:p>
    <w:p w:rsidR="003B4C09" w:rsidRDefault="003B4C09" w:rsidP="000F4AA7">
      <w:pPr>
        <w:ind w:firstLineChars="250" w:firstLine="525"/>
      </w:pPr>
      <w:r>
        <w:rPr>
          <w:rFonts w:hint="eastAsia"/>
        </w:rPr>
        <w:t>移動（往復）距離（</w:t>
      </w:r>
      <w:r>
        <w:rPr>
          <w:rFonts w:hint="eastAsia"/>
        </w:rPr>
        <w:t>km</w:t>
      </w:r>
      <w:r>
        <w:rPr>
          <w:rFonts w:hint="eastAsia"/>
        </w:rPr>
        <w:t>）×</w:t>
      </w:r>
      <w:r>
        <w:rPr>
          <w:rFonts w:hint="eastAsia"/>
        </w:rPr>
        <w:t>29</w:t>
      </w:r>
      <w:r>
        <w:rPr>
          <w:rFonts w:hint="eastAsia"/>
        </w:rPr>
        <w:t>円で計算してください。</w:t>
      </w:r>
    </w:p>
    <w:p w:rsidR="003B4C09" w:rsidRDefault="003B4C09" w:rsidP="000F4AA7">
      <w:pPr>
        <w:ind w:leftChars="250" w:left="525"/>
      </w:pPr>
      <w:r>
        <w:rPr>
          <w:rFonts w:hint="eastAsia"/>
        </w:rPr>
        <w:t>移動距離の算出方法は出発地を池キャンパスもしくは永国寺キャンパスとして、</w:t>
      </w:r>
      <w:proofErr w:type="spellStart"/>
      <w:r>
        <w:rPr>
          <w:rFonts w:hint="eastAsia"/>
        </w:rPr>
        <w:t>MapFan</w:t>
      </w:r>
      <w:proofErr w:type="spellEnd"/>
      <w:r>
        <w:rPr>
          <w:rFonts w:hint="eastAsia"/>
        </w:rPr>
        <w:t>（マップファン）等の距離検索サイトを参照してください。</w:t>
      </w:r>
    </w:p>
    <w:p w:rsidR="003B4C09" w:rsidRDefault="003B4C09" w:rsidP="000F4AA7">
      <w:pPr>
        <w:ind w:firstLineChars="50" w:firstLine="105"/>
      </w:pPr>
      <w:r>
        <w:rPr>
          <w:rFonts w:hint="eastAsia"/>
        </w:rPr>
        <w:t xml:space="preserve">　③宿泊費</w:t>
      </w:r>
    </w:p>
    <w:p w:rsidR="003B4C09" w:rsidRDefault="003B4C09" w:rsidP="000F4AA7">
      <w:pPr>
        <w:ind w:leftChars="50" w:left="105" w:firstLineChars="200" w:firstLine="420"/>
      </w:pPr>
      <w:r>
        <w:rPr>
          <w:rFonts w:hint="eastAsia"/>
        </w:rPr>
        <w:t>Web</w:t>
      </w:r>
      <w:r>
        <w:rPr>
          <w:rFonts w:hint="eastAsia"/>
        </w:rPr>
        <w:t>等を参照してください。ただし、飲食費（朝食・夕食など）に経費は使用できま</w:t>
      </w:r>
      <w:r>
        <w:rPr>
          <w:rFonts w:hint="eastAsia"/>
        </w:rPr>
        <w:lastRenderedPageBreak/>
        <w:t>せんので、純然たる宿泊費を計上してください。宿泊費として使用できる経費の上限は</w:t>
      </w:r>
      <w:r>
        <w:rPr>
          <w:rFonts w:hint="eastAsia"/>
        </w:rPr>
        <w:t>5,850</w:t>
      </w:r>
      <w:r>
        <w:rPr>
          <w:rFonts w:hint="eastAsia"/>
        </w:rPr>
        <w:t>円になります。</w:t>
      </w:r>
    </w:p>
    <w:p w:rsidR="003B4C09" w:rsidRDefault="003B4C09" w:rsidP="003B4C09"/>
    <w:p w:rsidR="003B4C09" w:rsidRDefault="003B4C09" w:rsidP="003B4C09">
      <w:r>
        <w:rPr>
          <w:rFonts w:hint="eastAsia"/>
        </w:rPr>
        <w:t>４．人件費について</w:t>
      </w:r>
    </w:p>
    <w:p w:rsidR="003B4C09" w:rsidRDefault="003B4C09" w:rsidP="003B4C09">
      <w:pPr>
        <w:ind w:firstLineChars="100" w:firstLine="210"/>
      </w:pPr>
      <w:r>
        <w:rPr>
          <w:rFonts w:hint="eastAsia"/>
        </w:rPr>
        <w:t>外部の研究者や有識者、地域の方などを招いて知識・情報の提供を受ける場合に、謝意として、謝礼金を相手方に支払うことができます。経費の計上は、</w:t>
      </w:r>
      <w:r>
        <w:rPr>
          <w:rFonts w:hint="eastAsia"/>
        </w:rPr>
        <w:t>1</w:t>
      </w:r>
      <w:r>
        <w:rPr>
          <w:rFonts w:hint="eastAsia"/>
        </w:rPr>
        <w:t>日あたり</w:t>
      </w:r>
      <w:r>
        <w:rPr>
          <w:rFonts w:hint="eastAsia"/>
        </w:rPr>
        <w:t>10,000</w:t>
      </w:r>
      <w:r>
        <w:rPr>
          <w:rFonts w:hint="eastAsia"/>
        </w:rPr>
        <w:t>円を上限としてください。また、移動に係る旅費も併せて支払うことができます。計算方法等については、「３．旅費について」を参照してください。</w:t>
      </w:r>
    </w:p>
    <w:p w:rsidR="003B4C09" w:rsidRDefault="003B4C09" w:rsidP="003B4C09"/>
    <w:p w:rsidR="003B4C09" w:rsidRDefault="003B4C09" w:rsidP="003B4C09">
      <w:r>
        <w:rPr>
          <w:rFonts w:hint="eastAsia"/>
        </w:rPr>
        <w:t>５．経費の使用期間</w:t>
      </w:r>
    </w:p>
    <w:p w:rsidR="003B4C09" w:rsidRDefault="003B4C09" w:rsidP="003B4C09">
      <w:pPr>
        <w:ind w:firstLineChars="100" w:firstLine="210"/>
      </w:pPr>
      <w:r>
        <w:rPr>
          <w:rFonts w:hint="eastAsia"/>
        </w:rPr>
        <w:t>プロジェクトの採択決定後から平成</w:t>
      </w:r>
      <w:r w:rsidR="000F4AA7">
        <w:rPr>
          <w:rFonts w:hint="eastAsia"/>
        </w:rPr>
        <w:t>30</w:t>
      </w:r>
      <w:r>
        <w:rPr>
          <w:rFonts w:hint="eastAsia"/>
        </w:rPr>
        <w:t>年</w:t>
      </w:r>
      <w:r>
        <w:rPr>
          <w:rFonts w:hint="eastAsia"/>
        </w:rPr>
        <w:t>2</w:t>
      </w:r>
      <w:r>
        <w:rPr>
          <w:rFonts w:hint="eastAsia"/>
        </w:rPr>
        <w:t>月末までとなります。</w:t>
      </w:r>
    </w:p>
    <w:p w:rsidR="003B4C09" w:rsidRDefault="003B4C09" w:rsidP="003B4C09"/>
    <w:p w:rsidR="003B4C09" w:rsidRDefault="003B4C09" w:rsidP="003B4C09"/>
    <w:p w:rsidR="003B4C09" w:rsidRDefault="003B4C09" w:rsidP="00700EA8">
      <w:pPr>
        <w:ind w:firstLineChars="100" w:firstLine="210"/>
      </w:pPr>
      <w:r>
        <w:rPr>
          <w:rFonts w:hint="eastAsia"/>
        </w:rPr>
        <w:t>※経費の計上でわからない点があれば気軽にご相談ください。</w:t>
      </w:r>
    </w:p>
    <w:p w:rsidR="003B4C09" w:rsidRDefault="003B4C09" w:rsidP="00700EA8">
      <w:pPr>
        <w:ind w:firstLineChars="200" w:firstLine="420"/>
      </w:pPr>
      <w:r>
        <w:rPr>
          <w:rFonts w:hint="eastAsia"/>
        </w:rPr>
        <w:t>地域教育研究センター「立志社中事務局」（永国寺キャンパス地域連携棟</w:t>
      </w:r>
      <w:r>
        <w:rPr>
          <w:rFonts w:hint="eastAsia"/>
        </w:rPr>
        <w:t>3</w:t>
      </w:r>
      <w:r>
        <w:rPr>
          <w:rFonts w:hint="eastAsia"/>
        </w:rPr>
        <w:t>階）</w:t>
      </w:r>
    </w:p>
    <w:p w:rsidR="003B4C09" w:rsidRDefault="003B4C09" w:rsidP="00700EA8">
      <w:pPr>
        <w:ind w:firstLineChars="300" w:firstLine="630"/>
      </w:pPr>
      <w:r>
        <w:rPr>
          <w:rFonts w:hint="eastAsia"/>
        </w:rPr>
        <w:t>担当：</w:t>
      </w:r>
      <w:r w:rsidR="000F4AA7">
        <w:rPr>
          <w:rFonts w:hint="eastAsia"/>
        </w:rPr>
        <w:t>西河</w:t>
      </w:r>
      <w:r>
        <w:rPr>
          <w:rFonts w:hint="eastAsia"/>
        </w:rPr>
        <w:t>、宗石</w:t>
      </w:r>
    </w:p>
    <w:p w:rsidR="003B4C09" w:rsidRDefault="003B4C09" w:rsidP="00700EA8">
      <w:pPr>
        <w:ind w:firstLineChars="300" w:firstLine="630"/>
      </w:pPr>
      <w:r>
        <w:rPr>
          <w:rFonts w:hint="eastAsia"/>
        </w:rPr>
        <w:t>TEL</w:t>
      </w:r>
      <w:r>
        <w:rPr>
          <w:rFonts w:hint="eastAsia"/>
        </w:rPr>
        <w:t>：</w:t>
      </w:r>
      <w:r>
        <w:rPr>
          <w:rFonts w:hint="eastAsia"/>
        </w:rPr>
        <w:t>088-821-7125</w:t>
      </w:r>
      <w:r>
        <w:rPr>
          <w:rFonts w:hint="eastAsia"/>
        </w:rPr>
        <w:t xml:space="preserve">　</w:t>
      </w:r>
      <w:r>
        <w:rPr>
          <w:rFonts w:hint="eastAsia"/>
        </w:rPr>
        <w:t>Mail</w:t>
      </w:r>
      <w:r>
        <w:rPr>
          <w:rFonts w:hint="eastAsia"/>
        </w:rPr>
        <w:t>：</w:t>
      </w:r>
      <w:r w:rsidR="000F4AA7" w:rsidRPr="000F4AA7">
        <w:t>risshi</w:t>
      </w:r>
      <w:bookmarkStart w:id="0" w:name="_GoBack"/>
      <w:bookmarkEnd w:id="0"/>
      <w:r>
        <w:rPr>
          <w:rFonts w:hint="eastAsia"/>
        </w:rPr>
        <w:t>@cc.u-kochi.ac.jp</w:t>
      </w:r>
    </w:p>
    <w:sectPr w:rsidR="003B4C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550"/>
    <w:rsid w:val="000F4AA7"/>
    <w:rsid w:val="00173550"/>
    <w:rsid w:val="003B4C09"/>
    <w:rsid w:val="004A53ED"/>
    <w:rsid w:val="00700EA8"/>
    <w:rsid w:val="008163A7"/>
    <w:rsid w:val="00BE53DE"/>
    <w:rsid w:val="00E72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立志社中事務局</dc:creator>
  <cp:lastModifiedBy>user</cp:lastModifiedBy>
  <cp:revision>2</cp:revision>
  <dcterms:created xsi:type="dcterms:W3CDTF">2017-04-14T01:37:00Z</dcterms:created>
  <dcterms:modified xsi:type="dcterms:W3CDTF">2017-04-14T01:37:00Z</dcterms:modified>
</cp:coreProperties>
</file>