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B2252" w14:textId="77777777" w:rsidR="00767D0A" w:rsidRDefault="00767D0A" w:rsidP="005B3E2A">
      <w:pPr>
        <w:pStyle w:val="af"/>
      </w:pPr>
    </w:p>
    <w:p w14:paraId="36806581" w14:textId="77777777" w:rsidR="00690C3A" w:rsidRDefault="00690C3A" w:rsidP="005B3E2A">
      <w:pPr>
        <w:pStyle w:val="af"/>
      </w:pPr>
    </w:p>
    <w:p w14:paraId="76C2C4CD" w14:textId="77777777" w:rsidR="00234207" w:rsidRDefault="00234207" w:rsidP="005F166E">
      <w:pPr>
        <w:spacing w:line="276" w:lineRule="auto"/>
        <w:ind w:right="840"/>
        <w:rPr>
          <w:color w:val="000000" w:themeColor="text1"/>
          <w:szCs w:val="21"/>
        </w:rPr>
      </w:pPr>
    </w:p>
    <w:p w14:paraId="2904DC7E" w14:textId="77777777" w:rsidR="006534E8" w:rsidRPr="00690C3A" w:rsidRDefault="00690C3A" w:rsidP="00690C3A">
      <w:pPr>
        <w:pStyle w:val="af"/>
        <w:jc w:val="center"/>
        <w:rPr>
          <w:sz w:val="36"/>
        </w:rPr>
      </w:pPr>
      <w:r w:rsidRPr="00690C3A">
        <w:rPr>
          <w:noProof/>
          <w:sz w:val="18"/>
        </w:rPr>
        <w:drawing>
          <wp:anchor distT="0" distB="0" distL="114300" distR="114300" simplePos="0" relativeHeight="251671040" behindDoc="0" locked="0" layoutInCell="1" allowOverlap="1" wp14:anchorId="56F64A8E" wp14:editId="4197066C">
            <wp:simplePos x="0" y="0"/>
            <wp:positionH relativeFrom="column">
              <wp:posOffset>238125</wp:posOffset>
            </wp:positionH>
            <wp:positionV relativeFrom="paragraph">
              <wp:posOffset>76835</wp:posOffset>
            </wp:positionV>
            <wp:extent cx="320040" cy="320040"/>
            <wp:effectExtent l="0" t="0" r="3810" b="3810"/>
            <wp:wrapNone/>
            <wp:docPr id="2" name="図 2" descr="C:\Users\owner\Desktop\保管\⑤画像集\大学ロ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保管\⑤画像集\大学ロゴ.gif"/>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 w:val="40"/>
        </w:rPr>
        <w:t xml:space="preserve">　</w:t>
      </w:r>
      <w:r>
        <w:rPr>
          <w:rFonts w:hint="eastAsia"/>
          <w:sz w:val="40"/>
        </w:rPr>
        <w:t xml:space="preserve"> </w:t>
      </w:r>
      <w:r w:rsidR="008E524B" w:rsidRPr="00690C3A">
        <w:rPr>
          <w:rFonts w:hint="eastAsia"/>
          <w:sz w:val="36"/>
        </w:rPr>
        <w:t>高知県立大学「県民大学</w:t>
      </w:r>
      <w:r w:rsidR="005F166E" w:rsidRPr="00690C3A">
        <w:rPr>
          <w:rFonts w:hint="eastAsia"/>
          <w:sz w:val="36"/>
        </w:rPr>
        <w:t>」</w:t>
      </w:r>
      <w:r w:rsidR="008E524B" w:rsidRPr="00690C3A">
        <w:rPr>
          <w:rFonts w:hint="eastAsia"/>
          <w:sz w:val="36"/>
        </w:rPr>
        <w:t>学生プロジェクト</w:t>
      </w:r>
    </w:p>
    <w:p w14:paraId="3A8B9688" w14:textId="77777777" w:rsidR="008E524B" w:rsidRPr="00DF4566" w:rsidRDefault="008E524B" w:rsidP="005B3E2A">
      <w:pPr>
        <w:pStyle w:val="af"/>
        <w:jc w:val="center"/>
        <w:rPr>
          <w:sz w:val="160"/>
        </w:rPr>
      </w:pPr>
      <w:r w:rsidRPr="00DF4566">
        <w:rPr>
          <w:rFonts w:hint="eastAsia"/>
          <w:sz w:val="160"/>
        </w:rPr>
        <w:t>立</w:t>
      </w:r>
      <w:r w:rsidRPr="00D76E15">
        <w:rPr>
          <w:rFonts w:hint="eastAsia"/>
          <w:color w:val="FF0000"/>
          <w:sz w:val="160"/>
        </w:rPr>
        <w:t>志</w:t>
      </w:r>
      <w:r w:rsidRPr="00DF4566">
        <w:rPr>
          <w:rFonts w:hint="eastAsia"/>
          <w:sz w:val="160"/>
        </w:rPr>
        <w:t>社中</w:t>
      </w:r>
    </w:p>
    <w:p w14:paraId="181AA132" w14:textId="77777777" w:rsidR="008E524B" w:rsidRDefault="008E524B" w:rsidP="006534E8">
      <w:pPr>
        <w:ind w:right="840"/>
        <w:rPr>
          <w:color w:val="000000" w:themeColor="text1"/>
          <w:szCs w:val="21"/>
        </w:rPr>
      </w:pPr>
    </w:p>
    <w:p w14:paraId="50A6C112" w14:textId="77777777" w:rsidR="00234207" w:rsidRDefault="00234207" w:rsidP="006534E8">
      <w:pPr>
        <w:ind w:right="840"/>
        <w:rPr>
          <w:color w:val="000000" w:themeColor="text1"/>
          <w:szCs w:val="21"/>
        </w:rPr>
      </w:pPr>
    </w:p>
    <w:p w14:paraId="2849BB70" w14:textId="77777777" w:rsidR="00A40303" w:rsidRDefault="00A40303" w:rsidP="006534E8">
      <w:pPr>
        <w:ind w:right="840"/>
        <w:rPr>
          <w:color w:val="000000" w:themeColor="text1"/>
          <w:szCs w:val="21"/>
        </w:rPr>
      </w:pPr>
    </w:p>
    <w:p w14:paraId="2FA880BE" w14:textId="77777777" w:rsidR="005F166E" w:rsidRPr="002D4978" w:rsidRDefault="005F166E" w:rsidP="006534E8">
      <w:pPr>
        <w:ind w:right="840"/>
        <w:rPr>
          <w:color w:val="000000" w:themeColor="text1"/>
          <w:szCs w:val="21"/>
        </w:rPr>
      </w:pPr>
    </w:p>
    <w:p w14:paraId="6E5FD6AE" w14:textId="56E3C444" w:rsidR="008E524B" w:rsidRPr="00564AA6" w:rsidRDefault="00B0786B" w:rsidP="005B3E2A">
      <w:pPr>
        <w:pStyle w:val="af"/>
        <w:jc w:val="center"/>
        <w:rPr>
          <w:sz w:val="56"/>
          <w:bdr w:val="single" w:sz="4" w:space="0" w:color="auto"/>
        </w:rPr>
      </w:pPr>
      <w:r w:rsidRPr="009913AD">
        <w:rPr>
          <w:rFonts w:hint="eastAsia"/>
          <w:sz w:val="56"/>
          <w:bdr w:val="single" w:sz="4" w:space="0" w:color="auto"/>
        </w:rPr>
        <w:t>20</w:t>
      </w:r>
      <w:r w:rsidR="00D34571">
        <w:rPr>
          <w:rFonts w:hint="eastAsia"/>
          <w:sz w:val="56"/>
          <w:bdr w:val="single" w:sz="4" w:space="0" w:color="auto"/>
        </w:rPr>
        <w:t>20</w:t>
      </w:r>
      <w:r w:rsidR="00690C3A" w:rsidRPr="00564AA6">
        <w:rPr>
          <w:rFonts w:hint="eastAsia"/>
          <w:sz w:val="56"/>
          <w:bdr w:val="single" w:sz="4" w:space="0" w:color="auto"/>
        </w:rPr>
        <w:t>年度</w:t>
      </w:r>
      <w:r w:rsidR="00690C3A" w:rsidRPr="00564AA6">
        <w:rPr>
          <w:rFonts w:hint="eastAsia"/>
          <w:sz w:val="56"/>
          <w:bdr w:val="single" w:sz="4" w:space="0" w:color="auto"/>
        </w:rPr>
        <w:t xml:space="preserve"> </w:t>
      </w:r>
      <w:r w:rsidR="008E524B" w:rsidRPr="00564AA6">
        <w:rPr>
          <w:rFonts w:hint="eastAsia"/>
          <w:sz w:val="56"/>
          <w:bdr w:val="single" w:sz="4" w:space="0" w:color="auto"/>
        </w:rPr>
        <w:t>募集要領</w:t>
      </w:r>
      <w:r w:rsidR="00A37773">
        <w:rPr>
          <w:sz w:val="56"/>
          <w:bdr w:val="single" w:sz="4" w:space="0" w:color="auto"/>
        </w:rPr>
        <w:fldChar w:fldCharType="begin"/>
      </w:r>
      <w:r w:rsidR="00A37773">
        <w:rPr>
          <w:sz w:val="56"/>
          <w:bdr w:val="single" w:sz="4" w:space="0" w:color="auto"/>
        </w:rPr>
        <w:instrText xml:space="preserve"> </w:instrText>
      </w:r>
      <w:r w:rsidR="00A37773">
        <w:rPr>
          <w:rFonts w:hint="eastAsia"/>
          <w:sz w:val="56"/>
          <w:bdr w:val="single" w:sz="4" w:space="0" w:color="auto"/>
        </w:rPr>
        <w:instrText>eq \o\ac(</w:instrText>
      </w:r>
      <w:r w:rsidR="00A37773" w:rsidRPr="00CF213B">
        <w:rPr>
          <w:rFonts w:ascii="ＭＳ 明朝" w:hint="eastAsia"/>
          <w:position w:val="-11"/>
          <w:sz w:val="85"/>
          <w:bdr w:val="single" w:sz="4" w:space="0" w:color="auto"/>
        </w:rPr>
        <w:instrText>○</w:instrText>
      </w:r>
      <w:r w:rsidR="00A37773">
        <w:rPr>
          <w:rFonts w:hint="eastAsia"/>
          <w:sz w:val="56"/>
          <w:bdr w:val="single" w:sz="4" w:space="0" w:color="auto"/>
        </w:rPr>
        <w:instrText>,</w:instrText>
      </w:r>
      <w:r w:rsidR="00A37773">
        <w:rPr>
          <w:rFonts w:hint="eastAsia"/>
          <w:sz w:val="56"/>
          <w:bdr w:val="single" w:sz="4" w:space="0" w:color="auto"/>
        </w:rPr>
        <w:instrText>案</w:instrText>
      </w:r>
      <w:r w:rsidR="00A37773">
        <w:rPr>
          <w:rFonts w:hint="eastAsia"/>
          <w:sz w:val="56"/>
          <w:bdr w:val="single" w:sz="4" w:space="0" w:color="auto"/>
        </w:rPr>
        <w:instrText>)</w:instrText>
      </w:r>
      <w:r w:rsidR="00A37773">
        <w:rPr>
          <w:sz w:val="56"/>
          <w:bdr w:val="single" w:sz="4" w:space="0" w:color="auto"/>
        </w:rPr>
        <w:fldChar w:fldCharType="end"/>
      </w:r>
    </w:p>
    <w:p w14:paraId="6DBBD35C" w14:textId="77777777" w:rsidR="008E524B" w:rsidRPr="00564AA6" w:rsidRDefault="008E524B" w:rsidP="006534E8">
      <w:pPr>
        <w:ind w:right="840"/>
        <w:rPr>
          <w:szCs w:val="21"/>
          <w:u w:val="single"/>
        </w:rPr>
      </w:pPr>
    </w:p>
    <w:p w14:paraId="59A85DE4" w14:textId="77777777" w:rsidR="00767D0A" w:rsidRPr="00564AA6" w:rsidRDefault="00767D0A" w:rsidP="006534E8">
      <w:pPr>
        <w:ind w:right="840"/>
        <w:rPr>
          <w:szCs w:val="21"/>
          <w:u w:val="single"/>
        </w:rPr>
      </w:pPr>
    </w:p>
    <w:p w14:paraId="2B26DC34" w14:textId="77777777" w:rsidR="00767D0A" w:rsidRPr="00564AA6" w:rsidRDefault="00767D0A" w:rsidP="006534E8">
      <w:pPr>
        <w:ind w:right="840"/>
        <w:rPr>
          <w:szCs w:val="21"/>
          <w:u w:val="single"/>
        </w:rPr>
      </w:pPr>
    </w:p>
    <w:p w14:paraId="0CDA91B5" w14:textId="77777777" w:rsidR="00767D0A" w:rsidRPr="00564AA6" w:rsidRDefault="00767D0A" w:rsidP="006534E8">
      <w:pPr>
        <w:ind w:right="840"/>
        <w:rPr>
          <w:szCs w:val="21"/>
          <w:u w:val="single"/>
        </w:rPr>
      </w:pPr>
    </w:p>
    <w:p w14:paraId="381485ED" w14:textId="77777777" w:rsidR="005E248C" w:rsidRPr="00564AA6" w:rsidRDefault="005E248C" w:rsidP="006534E8">
      <w:pPr>
        <w:ind w:right="840"/>
        <w:rPr>
          <w:szCs w:val="21"/>
          <w:u w:val="single"/>
        </w:rPr>
      </w:pPr>
    </w:p>
    <w:p w14:paraId="06629F48" w14:textId="77777777" w:rsidR="00767D0A" w:rsidRPr="00564AA6" w:rsidRDefault="00767D0A" w:rsidP="006534E8">
      <w:pPr>
        <w:ind w:right="840"/>
        <w:rPr>
          <w:szCs w:val="21"/>
          <w:u w:val="single"/>
        </w:rPr>
      </w:pPr>
    </w:p>
    <w:p w14:paraId="108539E4" w14:textId="77777777" w:rsidR="00C907E9" w:rsidRPr="00564AA6" w:rsidRDefault="00C907E9" w:rsidP="006534E8">
      <w:pPr>
        <w:ind w:right="840"/>
        <w:rPr>
          <w:szCs w:val="21"/>
          <w:u w:val="single"/>
        </w:rPr>
      </w:pPr>
    </w:p>
    <w:p w14:paraId="620AA429" w14:textId="77777777" w:rsidR="008E524B" w:rsidRPr="00564AA6" w:rsidRDefault="008E524B" w:rsidP="00625D36">
      <w:pPr>
        <w:spacing w:line="0" w:lineRule="atLeast"/>
        <w:ind w:right="840"/>
        <w:rPr>
          <w:sz w:val="18"/>
          <w:szCs w:val="21"/>
          <w:u w:val="single"/>
        </w:rPr>
      </w:pPr>
    </w:p>
    <w:p w14:paraId="4D48ABE9" w14:textId="706DF14B" w:rsidR="00E84C7C" w:rsidRPr="00564AA6" w:rsidRDefault="00B0786B" w:rsidP="005B3E2A">
      <w:pPr>
        <w:spacing w:line="276" w:lineRule="auto"/>
        <w:jc w:val="center"/>
        <w:rPr>
          <w:sz w:val="32"/>
          <w:szCs w:val="21"/>
        </w:rPr>
      </w:pPr>
      <w:r>
        <w:rPr>
          <w:rFonts w:hint="eastAsia"/>
          <w:sz w:val="32"/>
          <w:szCs w:val="21"/>
        </w:rPr>
        <w:t>20</w:t>
      </w:r>
      <w:r w:rsidR="00D34571">
        <w:rPr>
          <w:rFonts w:hint="eastAsia"/>
          <w:sz w:val="32"/>
          <w:szCs w:val="21"/>
        </w:rPr>
        <w:t>20</w:t>
      </w:r>
      <w:r w:rsidR="00E84C7C" w:rsidRPr="00564AA6">
        <w:rPr>
          <w:rFonts w:hint="eastAsia"/>
          <w:sz w:val="32"/>
          <w:szCs w:val="21"/>
        </w:rPr>
        <w:t>年</w:t>
      </w:r>
      <w:r w:rsidR="005D6A81">
        <w:rPr>
          <w:rFonts w:hint="eastAsia"/>
          <w:sz w:val="32"/>
          <w:szCs w:val="21"/>
        </w:rPr>
        <w:t>７</w:t>
      </w:r>
      <w:r w:rsidR="00E84C7C" w:rsidRPr="00564AA6">
        <w:rPr>
          <w:rFonts w:hint="eastAsia"/>
          <w:sz w:val="32"/>
          <w:szCs w:val="21"/>
        </w:rPr>
        <w:t>月</w:t>
      </w:r>
      <w:r w:rsidR="005D6A81">
        <w:rPr>
          <w:rFonts w:hint="eastAsia"/>
          <w:sz w:val="32"/>
          <w:szCs w:val="21"/>
        </w:rPr>
        <w:t>１</w:t>
      </w:r>
      <w:r w:rsidR="00E84C7C" w:rsidRPr="00564AA6">
        <w:rPr>
          <w:rFonts w:hint="eastAsia"/>
          <w:sz w:val="32"/>
          <w:szCs w:val="21"/>
        </w:rPr>
        <w:t>日</w:t>
      </w:r>
    </w:p>
    <w:p w14:paraId="77F7DC83" w14:textId="77777777" w:rsidR="008D0B60" w:rsidRDefault="008D0B60" w:rsidP="005B3E2A">
      <w:pPr>
        <w:spacing w:line="460" w:lineRule="exact"/>
        <w:jc w:val="center"/>
        <w:rPr>
          <w:color w:val="000000" w:themeColor="text1"/>
          <w:sz w:val="32"/>
          <w:szCs w:val="21"/>
        </w:rPr>
      </w:pPr>
      <w:r>
        <w:rPr>
          <w:rFonts w:hint="eastAsia"/>
          <w:color w:val="000000" w:themeColor="text1"/>
          <w:sz w:val="32"/>
          <w:szCs w:val="21"/>
        </w:rPr>
        <w:t>高知県立大学地域教育研究センター</w:t>
      </w:r>
    </w:p>
    <w:p w14:paraId="7AD389BE" w14:textId="77777777" w:rsidR="00C907E9" w:rsidRDefault="00C907E9" w:rsidP="002F6B65">
      <w:pPr>
        <w:rPr>
          <w:color w:val="000000" w:themeColor="text1"/>
          <w:sz w:val="28"/>
          <w:szCs w:val="21"/>
        </w:rPr>
      </w:pPr>
    </w:p>
    <w:p w14:paraId="20583D7B" w14:textId="77777777" w:rsidR="005B3E2A" w:rsidRDefault="005B3E2A" w:rsidP="002F6B65">
      <w:pPr>
        <w:rPr>
          <w:color w:val="000000" w:themeColor="text1"/>
          <w:sz w:val="28"/>
          <w:szCs w:val="21"/>
        </w:rPr>
      </w:pPr>
    </w:p>
    <w:p w14:paraId="743B4A1C" w14:textId="77777777" w:rsidR="005B3E2A" w:rsidRPr="005D6A81" w:rsidRDefault="005B3E2A" w:rsidP="002F6B65">
      <w:pPr>
        <w:rPr>
          <w:color w:val="000000" w:themeColor="text1"/>
          <w:sz w:val="28"/>
          <w:szCs w:val="21"/>
        </w:rPr>
      </w:pPr>
    </w:p>
    <w:p w14:paraId="2196F761" w14:textId="77777777" w:rsidR="005B3E2A" w:rsidRDefault="005B3E2A" w:rsidP="002F6B65">
      <w:pPr>
        <w:rPr>
          <w:color w:val="000000" w:themeColor="text1"/>
          <w:sz w:val="28"/>
          <w:szCs w:val="21"/>
        </w:rPr>
      </w:pPr>
    </w:p>
    <w:p w14:paraId="379D0A99" w14:textId="77777777" w:rsidR="005B3E2A" w:rsidRPr="005B3E2A" w:rsidRDefault="005B3E2A" w:rsidP="002F6B65">
      <w:pPr>
        <w:rPr>
          <w:color w:val="000000" w:themeColor="text1"/>
          <w:sz w:val="28"/>
          <w:szCs w:val="21"/>
        </w:rPr>
      </w:pPr>
    </w:p>
    <w:tbl>
      <w:tblPr>
        <w:tblStyle w:val="ae"/>
        <w:tblW w:w="0" w:type="auto"/>
        <w:jc w:val="center"/>
        <w:shd w:val="clear" w:color="auto" w:fill="262626" w:themeFill="text1" w:themeFillTint="D9"/>
        <w:tblLook w:val="04A0" w:firstRow="1" w:lastRow="0" w:firstColumn="1" w:lastColumn="0" w:noHBand="0" w:noVBand="1"/>
      </w:tblPr>
      <w:tblGrid>
        <w:gridCol w:w="8187"/>
      </w:tblGrid>
      <w:tr w:rsidR="005B3E2A" w:rsidRPr="005B3E2A" w14:paraId="54CE6301" w14:textId="77777777" w:rsidTr="005E248C">
        <w:trPr>
          <w:jc w:val="center"/>
        </w:trPr>
        <w:tc>
          <w:tcPr>
            <w:tcW w:w="8187" w:type="dxa"/>
            <w:shd w:val="clear" w:color="auto" w:fill="262626" w:themeFill="text1" w:themeFillTint="D9"/>
          </w:tcPr>
          <w:p w14:paraId="1EAC5891" w14:textId="77777777" w:rsidR="005B3E2A" w:rsidRPr="005B3E2A" w:rsidRDefault="008F4007" w:rsidP="00D34571">
            <w:pPr>
              <w:pStyle w:val="af"/>
              <w:spacing w:line="400" w:lineRule="exact"/>
              <w:jc w:val="distribute"/>
              <w:rPr>
                <w:rFonts w:ascii="HGPｺﾞｼｯｸM" w:eastAsia="HGPｺﾞｼｯｸM"/>
                <w:b/>
                <w:sz w:val="32"/>
              </w:rPr>
            </w:pPr>
            <w:r>
              <w:rPr>
                <w:rFonts w:ascii="HGPｺﾞｼｯｸM" w:eastAsia="HGPｺﾞｼｯｸM" w:hint="eastAsia"/>
                <w:b/>
                <w:sz w:val="32"/>
              </w:rPr>
              <w:t>地域に学び、地域で</w:t>
            </w:r>
            <w:r w:rsidR="005B3E2A" w:rsidRPr="005B3E2A">
              <w:rPr>
                <w:rFonts w:ascii="HGPｺﾞｼｯｸM" w:eastAsia="HGPｺﾞｼｯｸM" w:hint="eastAsia"/>
                <w:b/>
                <w:sz w:val="32"/>
              </w:rPr>
              <w:t xml:space="preserve">育つ学生たちの教育プログラム </w:t>
            </w:r>
          </w:p>
        </w:tc>
      </w:tr>
    </w:tbl>
    <w:p w14:paraId="0CB8FD46" w14:textId="77777777" w:rsidR="00153A9F" w:rsidRPr="00E60A69" w:rsidRDefault="00153A9F" w:rsidP="005D346C">
      <w:pPr>
        <w:rPr>
          <w:color w:val="000000" w:themeColor="text1"/>
          <w:szCs w:val="21"/>
        </w:rPr>
        <w:sectPr w:rsidR="00153A9F" w:rsidRPr="00E60A69" w:rsidSect="00DA1BDE">
          <w:footerReference w:type="first" r:id="rId9"/>
          <w:pgSz w:w="11906" w:h="16838"/>
          <w:pgMar w:top="1843" w:right="1701" w:bottom="1701" w:left="1701" w:header="851" w:footer="992" w:gutter="0"/>
          <w:pgNumType w:start="0"/>
          <w:cols w:space="425"/>
          <w:docGrid w:type="lines" w:linePitch="360"/>
        </w:sectPr>
      </w:pPr>
    </w:p>
    <w:p w14:paraId="2FD92D17" w14:textId="77777777" w:rsidR="001859DE" w:rsidRDefault="001859DE" w:rsidP="00F4353C">
      <w:pPr>
        <w:rPr>
          <w:b/>
          <w:color w:val="000000" w:themeColor="text1"/>
          <w:szCs w:val="21"/>
        </w:rPr>
      </w:pPr>
    </w:p>
    <w:p w14:paraId="39A389D9" w14:textId="77777777" w:rsidR="00F4353C" w:rsidRPr="00A80983" w:rsidRDefault="00F4353C" w:rsidP="00F4353C">
      <w:pPr>
        <w:rPr>
          <w:b/>
          <w:color w:val="000000" w:themeColor="text1"/>
          <w:sz w:val="24"/>
          <w:szCs w:val="21"/>
        </w:rPr>
      </w:pPr>
      <w:r w:rsidRPr="00A80983">
        <w:rPr>
          <w:rFonts w:hint="eastAsia"/>
          <w:b/>
          <w:color w:val="000000" w:themeColor="text1"/>
          <w:sz w:val="24"/>
          <w:szCs w:val="21"/>
        </w:rPr>
        <w:t>「立志社中」とは</w:t>
      </w:r>
    </w:p>
    <w:p w14:paraId="51EC100A" w14:textId="77777777" w:rsidR="00A80983" w:rsidRDefault="00A80983" w:rsidP="00F4353C">
      <w:pPr>
        <w:rPr>
          <w:color w:val="000000" w:themeColor="text1"/>
          <w:szCs w:val="21"/>
        </w:rPr>
      </w:pPr>
      <w:r>
        <w:rPr>
          <w:rFonts w:hint="eastAsia"/>
          <w:b/>
          <w:noProof/>
          <w:color w:val="000000" w:themeColor="text1"/>
          <w:szCs w:val="21"/>
        </w:rPr>
        <mc:AlternateContent>
          <mc:Choice Requires="wps">
            <w:drawing>
              <wp:anchor distT="0" distB="0" distL="114300" distR="114300" simplePos="0" relativeHeight="251680256" behindDoc="0" locked="0" layoutInCell="1" allowOverlap="1" wp14:anchorId="59DE3918" wp14:editId="3D414215">
                <wp:simplePos x="0" y="0"/>
                <wp:positionH relativeFrom="column">
                  <wp:posOffset>5715</wp:posOffset>
                </wp:positionH>
                <wp:positionV relativeFrom="paragraph">
                  <wp:posOffset>119380</wp:posOffset>
                </wp:positionV>
                <wp:extent cx="5353050" cy="0"/>
                <wp:effectExtent l="0" t="38100" r="0" b="38100"/>
                <wp:wrapNone/>
                <wp:docPr id="11" name="直線コネクタ 11"/>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E64EA8" id="直線コネクタ 11" o:spid="_x0000_s1026" style="position:absolute;left:0;text-align:left;z-index:251680256;visibility:visible;mso-wrap-style:square;mso-wrap-distance-left:9pt;mso-wrap-distance-top:0;mso-wrap-distance-right:9pt;mso-wrap-distance-bottom:0;mso-position-horizontal:absolute;mso-position-horizontal-relative:text;mso-position-vertical:absolute;mso-position-vertical-relative:text" from=".45pt,9.4pt" to="421.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" strokecolor="black [3213]" strokeweight="5.75pt">
                <v:stroke linestyle="thinThick"/>
              </v:line>
            </w:pict>
          </mc:Fallback>
        </mc:AlternateContent>
      </w:r>
    </w:p>
    <w:p w14:paraId="6830310A" w14:textId="77777777" w:rsidR="00F4353C" w:rsidRPr="00E525AF" w:rsidRDefault="00F4353C" w:rsidP="00F4353C">
      <w:pPr>
        <w:rPr>
          <w:szCs w:val="21"/>
        </w:rPr>
      </w:pPr>
    </w:p>
    <w:p w14:paraId="1BD62B92" w14:textId="77777777" w:rsidR="00F4353C" w:rsidRPr="00E525AF" w:rsidRDefault="00F4353C" w:rsidP="00F4353C">
      <w:pPr>
        <w:rPr>
          <w:szCs w:val="21"/>
        </w:rPr>
      </w:pPr>
      <w:r w:rsidRPr="00E525AF">
        <w:rPr>
          <w:rFonts w:hint="eastAsia"/>
          <w:szCs w:val="21"/>
        </w:rPr>
        <w:t xml:space="preserve">　本学は「県民大学」というスローガンを掲げています。県民にとって親しみやすい大学、県内の地域が抱える課題に県民と協働して取り組む大学、地域再生の核として、生涯学習の拠点として「知」を「地」に活かす大学など、「教育、研究、社会</w:t>
      </w:r>
      <w:r w:rsidR="00D748B9" w:rsidRPr="00E525AF">
        <w:rPr>
          <w:rFonts w:hint="eastAsia"/>
          <w:szCs w:val="21"/>
        </w:rPr>
        <w:t>連携</w:t>
      </w:r>
      <w:r w:rsidRPr="00E525AF">
        <w:rPr>
          <w:rFonts w:hint="eastAsia"/>
          <w:szCs w:val="21"/>
        </w:rPr>
        <w:t>」のすべてにおいて「県民とともにある大学」という想いを込めています。</w:t>
      </w:r>
    </w:p>
    <w:p w14:paraId="025238D7" w14:textId="77777777" w:rsidR="00F4353C" w:rsidRPr="00E525AF" w:rsidRDefault="00F4353C" w:rsidP="00F4353C">
      <w:pPr>
        <w:rPr>
          <w:szCs w:val="21"/>
        </w:rPr>
      </w:pPr>
      <w:r w:rsidRPr="00E525AF">
        <w:rPr>
          <w:rFonts w:hint="eastAsia"/>
          <w:szCs w:val="21"/>
        </w:rPr>
        <w:t xml:space="preserve">　地域の活性化を目指す学生たちの主体的な取り組みである「立志社中」は、「県民大学」に位置付く事業です</w:t>
      </w:r>
    </w:p>
    <w:p w14:paraId="275B3772" w14:textId="77777777" w:rsidR="00F4353C" w:rsidRPr="00E525AF" w:rsidRDefault="00F4353C" w:rsidP="00F4353C">
      <w:pPr>
        <w:rPr>
          <w:szCs w:val="21"/>
        </w:rPr>
      </w:pPr>
      <w:r w:rsidRPr="00E525AF">
        <w:rPr>
          <w:rFonts w:hint="eastAsia"/>
          <w:szCs w:val="21"/>
        </w:rPr>
        <w:t xml:space="preserve">　高知県は多くの有為な人材を生み、若者たちは世界へと飛び立っていきました。日本で、そして世界で通用する人材を本学で育てたいという想いを込めて、坂本龍馬の「亀山社中」</w:t>
      </w:r>
      <w:r w:rsidR="001E0A2B" w:rsidRPr="00E525AF">
        <w:rPr>
          <w:rFonts w:hint="eastAsia"/>
          <w:szCs w:val="21"/>
        </w:rPr>
        <w:t>(</w:t>
      </w:r>
      <w:r w:rsidRPr="00E525AF">
        <w:rPr>
          <w:rFonts w:hint="eastAsia"/>
          <w:szCs w:val="21"/>
        </w:rPr>
        <w:t>後の海援隊</w:t>
      </w:r>
      <w:r w:rsidR="001E0A2B" w:rsidRPr="00E525AF">
        <w:rPr>
          <w:rFonts w:hint="eastAsia"/>
          <w:szCs w:val="21"/>
        </w:rPr>
        <w:t>)</w:t>
      </w:r>
      <w:r w:rsidRPr="00E525AF">
        <w:rPr>
          <w:rFonts w:hint="eastAsia"/>
          <w:szCs w:val="21"/>
        </w:rPr>
        <w:t>と、板垣退助らの「立志社」をあわせて、本事業を「立志社中」としました。「社中」には、「仲間」「結社」という意味があります。つまり、「立志社中」とは、「将来の目的を定めて、これを成し遂げようとする学生グループ」という意味です。</w:t>
      </w:r>
    </w:p>
    <w:p w14:paraId="716AD1C0" w14:textId="77777777" w:rsidR="00F4353C" w:rsidRPr="00E525AF" w:rsidRDefault="00F4353C" w:rsidP="00F4353C">
      <w:pPr>
        <w:rPr>
          <w:szCs w:val="21"/>
        </w:rPr>
      </w:pPr>
    </w:p>
    <w:p w14:paraId="29FDB294" w14:textId="77777777" w:rsidR="00F4353C" w:rsidRPr="00E525AF" w:rsidRDefault="00F4353C" w:rsidP="00F4353C">
      <w:pPr>
        <w:rPr>
          <w:szCs w:val="21"/>
        </w:rPr>
      </w:pPr>
      <w:r w:rsidRPr="00E525AF">
        <w:rPr>
          <w:rFonts w:hint="eastAsia"/>
          <w:szCs w:val="21"/>
        </w:rPr>
        <w:t xml:space="preserve">　</w:t>
      </w:r>
      <w:r w:rsidR="00D748B9" w:rsidRPr="00E525AF">
        <w:rPr>
          <w:rFonts w:hint="eastAsia"/>
          <w:szCs w:val="21"/>
        </w:rPr>
        <w:t>「立志社中」とは、</w:t>
      </w:r>
    </w:p>
    <w:p w14:paraId="04B8AD1D" w14:textId="77777777" w:rsidR="00F4353C" w:rsidRPr="00E525AF" w:rsidRDefault="00F4353C" w:rsidP="00F4353C">
      <w:pPr>
        <w:rPr>
          <w:szCs w:val="21"/>
        </w:rPr>
      </w:pPr>
      <w:r w:rsidRPr="00E525AF">
        <w:rPr>
          <w:rFonts w:hint="eastAsia"/>
          <w:szCs w:val="21"/>
        </w:rPr>
        <w:t>○</w:t>
      </w:r>
      <w:r w:rsidRPr="00E525AF">
        <w:rPr>
          <w:rFonts w:hint="eastAsia"/>
          <w:szCs w:val="21"/>
        </w:rPr>
        <w:t xml:space="preserve"> </w:t>
      </w:r>
      <w:r w:rsidRPr="00E525AF">
        <w:rPr>
          <w:rFonts w:hint="eastAsia"/>
          <w:szCs w:val="21"/>
        </w:rPr>
        <w:t>地域の課題に高い関心を持った学生が、地域の方々と協働して取り組む。</w:t>
      </w:r>
    </w:p>
    <w:p w14:paraId="3BD5E0BE" w14:textId="77777777" w:rsidR="00F4353C" w:rsidRPr="00E525AF" w:rsidRDefault="00F4353C" w:rsidP="00F4353C">
      <w:pPr>
        <w:rPr>
          <w:szCs w:val="21"/>
        </w:rPr>
      </w:pPr>
      <w:r w:rsidRPr="00E525AF">
        <w:rPr>
          <w:rFonts w:hint="eastAsia"/>
          <w:szCs w:val="21"/>
        </w:rPr>
        <w:t>○</w:t>
      </w:r>
      <w:r w:rsidRPr="00E525AF">
        <w:rPr>
          <w:rFonts w:hint="eastAsia"/>
          <w:szCs w:val="21"/>
        </w:rPr>
        <w:t xml:space="preserve"> </w:t>
      </w:r>
      <w:r w:rsidRPr="00E525AF">
        <w:rPr>
          <w:rFonts w:hint="eastAsia"/>
          <w:szCs w:val="21"/>
        </w:rPr>
        <w:t>学生が地域の方々と一緒に活動することを通じて、学内だけでは学べないことを学ぶ。</w:t>
      </w:r>
    </w:p>
    <w:p w14:paraId="171B9D23" w14:textId="77777777" w:rsidR="00F4353C" w:rsidRPr="00E525AF" w:rsidRDefault="00F4353C" w:rsidP="00F4353C">
      <w:pPr>
        <w:rPr>
          <w:szCs w:val="21"/>
        </w:rPr>
      </w:pPr>
      <w:r w:rsidRPr="00E525AF">
        <w:rPr>
          <w:rFonts w:hint="eastAsia"/>
          <w:szCs w:val="21"/>
        </w:rPr>
        <w:t>○</w:t>
      </w:r>
      <w:r w:rsidRPr="00E525AF">
        <w:rPr>
          <w:rFonts w:hint="eastAsia"/>
          <w:szCs w:val="21"/>
        </w:rPr>
        <w:t xml:space="preserve"> </w:t>
      </w:r>
      <w:r w:rsidRPr="00E525AF">
        <w:rPr>
          <w:rFonts w:hint="eastAsia"/>
          <w:szCs w:val="21"/>
        </w:rPr>
        <w:t>大学と地域が共同して、よりよい地域づくり・人づくりにつながるしくみをつくる。</w:t>
      </w:r>
    </w:p>
    <w:p w14:paraId="1967FF77" w14:textId="77777777" w:rsidR="00F4353C" w:rsidRPr="00E525AF" w:rsidRDefault="00F4353C" w:rsidP="00F4353C">
      <w:pPr>
        <w:rPr>
          <w:szCs w:val="21"/>
        </w:rPr>
      </w:pPr>
    </w:p>
    <w:p w14:paraId="45C0311A" w14:textId="77777777" w:rsidR="00F4353C" w:rsidRPr="00E525AF" w:rsidRDefault="00F4353C" w:rsidP="00F4353C">
      <w:pPr>
        <w:rPr>
          <w:szCs w:val="21"/>
        </w:rPr>
      </w:pPr>
      <w:r w:rsidRPr="00E525AF">
        <w:rPr>
          <w:rFonts w:hint="eastAsia"/>
          <w:szCs w:val="21"/>
        </w:rPr>
        <w:t>の３つの目標を掲げ、地域と関わる演習、フィールドワーク、研究室活動、学生活動等の実績を土台にしながら、地域活性化に</w:t>
      </w:r>
      <w:r w:rsidR="00AB0CCE" w:rsidRPr="00E525AF">
        <w:rPr>
          <w:rFonts w:hint="eastAsia"/>
          <w:szCs w:val="21"/>
        </w:rPr>
        <w:t>取り組む</w:t>
      </w:r>
      <w:r w:rsidRPr="00E525AF">
        <w:rPr>
          <w:rFonts w:hint="eastAsia"/>
          <w:szCs w:val="21"/>
        </w:rPr>
        <w:t>学生主体のプロジェクトを公募、審査し、支援するものです。</w:t>
      </w:r>
    </w:p>
    <w:p w14:paraId="7928871C" w14:textId="77777777" w:rsidR="00F4353C" w:rsidRPr="00E525AF" w:rsidRDefault="00F4353C" w:rsidP="00F4353C">
      <w:pPr>
        <w:rPr>
          <w:szCs w:val="21"/>
        </w:rPr>
      </w:pPr>
    </w:p>
    <w:p w14:paraId="22D4471E" w14:textId="77777777" w:rsidR="00F4353C" w:rsidRPr="00E525AF" w:rsidRDefault="00F4353C" w:rsidP="00F4353C">
      <w:pPr>
        <w:rPr>
          <w:szCs w:val="21"/>
        </w:rPr>
      </w:pPr>
      <w:r w:rsidRPr="00E525AF">
        <w:rPr>
          <w:rFonts w:hint="eastAsia"/>
          <w:szCs w:val="21"/>
        </w:rPr>
        <w:t xml:space="preserve">　募集テーマは、まちづくり、中山間地域の活性化、地域文化の継承・再生、産学連携、地域医療・福祉、小・中・高大連携、行政・企業・県民のネットワークづくり、などです。</w:t>
      </w:r>
    </w:p>
    <w:p w14:paraId="44B90CCF" w14:textId="77777777" w:rsidR="005B3E2A" w:rsidRPr="00E525AF" w:rsidRDefault="00F4353C" w:rsidP="00F4353C">
      <w:pPr>
        <w:rPr>
          <w:szCs w:val="21"/>
        </w:rPr>
      </w:pPr>
      <w:r w:rsidRPr="00E525AF">
        <w:rPr>
          <w:rFonts w:hint="eastAsia"/>
          <w:szCs w:val="21"/>
        </w:rPr>
        <w:t xml:space="preserve">　本事業の趣旨を理解し、これまで取り組んできた地域での活動を発展させた学生チーム、この機会に新たに地域課題にチャレンジしたい学生チームなど、学部、学科、研究室を超えたさまざまな学生チームの参加を期待しています。</w:t>
      </w:r>
    </w:p>
    <w:p w14:paraId="0A2D42E9" w14:textId="77777777" w:rsidR="00823884" w:rsidRPr="00E525AF" w:rsidRDefault="00823884" w:rsidP="005D346C">
      <w:pPr>
        <w:rPr>
          <w:szCs w:val="21"/>
        </w:rPr>
      </w:pPr>
    </w:p>
    <w:p w14:paraId="056C92BB" w14:textId="77777777" w:rsidR="00823884" w:rsidRPr="00E525AF" w:rsidRDefault="00823884" w:rsidP="005D346C">
      <w:pPr>
        <w:rPr>
          <w:szCs w:val="21"/>
        </w:rPr>
      </w:pPr>
    </w:p>
    <w:p w14:paraId="3145B83F" w14:textId="77777777" w:rsidR="00823884" w:rsidRPr="00E525AF" w:rsidRDefault="00823884" w:rsidP="005D346C">
      <w:pPr>
        <w:rPr>
          <w:szCs w:val="21"/>
        </w:rPr>
      </w:pPr>
    </w:p>
    <w:p w14:paraId="5ABA1816" w14:textId="77777777" w:rsidR="00823884" w:rsidRPr="00E525AF" w:rsidRDefault="00823884" w:rsidP="005D346C">
      <w:pPr>
        <w:rPr>
          <w:szCs w:val="21"/>
        </w:rPr>
      </w:pPr>
    </w:p>
    <w:p w14:paraId="303ADD9C" w14:textId="77777777" w:rsidR="008631BC" w:rsidRPr="00E525AF" w:rsidRDefault="008631BC" w:rsidP="001859DE">
      <w:pPr>
        <w:jc w:val="center"/>
        <w:rPr>
          <w:lang w:val="ja-JP"/>
        </w:rPr>
      </w:pPr>
    </w:p>
    <w:p w14:paraId="5D546670" w14:textId="77777777" w:rsidR="008631BC" w:rsidRPr="00E525AF" w:rsidRDefault="008631BC" w:rsidP="00F73ABC">
      <w:pPr>
        <w:rPr>
          <w:lang w:val="ja-JP"/>
        </w:rPr>
      </w:pPr>
    </w:p>
    <w:p w14:paraId="09EABC72" w14:textId="77777777" w:rsidR="002C072B" w:rsidRPr="00E525AF" w:rsidRDefault="00D748B9" w:rsidP="00CA217D">
      <w:pPr>
        <w:jc w:val="center"/>
        <w:rPr>
          <w:b/>
          <w:sz w:val="24"/>
          <w:szCs w:val="21"/>
        </w:rPr>
      </w:pPr>
      <w:r w:rsidRPr="00E525AF">
        <w:rPr>
          <w:rFonts w:hint="eastAsia"/>
          <w:b/>
          <w:sz w:val="24"/>
          <w:szCs w:val="21"/>
        </w:rPr>
        <w:lastRenderedPageBreak/>
        <w:t>20</w:t>
      </w:r>
      <w:r w:rsidR="00D34571">
        <w:rPr>
          <w:rFonts w:hint="eastAsia"/>
          <w:b/>
          <w:sz w:val="24"/>
          <w:szCs w:val="21"/>
        </w:rPr>
        <w:t>20</w:t>
      </w:r>
      <w:r w:rsidR="00CA217D" w:rsidRPr="00E525AF">
        <w:rPr>
          <w:rFonts w:hint="eastAsia"/>
          <w:b/>
          <w:sz w:val="24"/>
          <w:szCs w:val="21"/>
        </w:rPr>
        <w:t>年度</w:t>
      </w:r>
      <w:r w:rsidR="00EA668A" w:rsidRPr="00E525AF">
        <w:rPr>
          <w:rFonts w:hint="eastAsia"/>
          <w:b/>
          <w:sz w:val="24"/>
          <w:szCs w:val="21"/>
        </w:rPr>
        <w:t>「</w:t>
      </w:r>
      <w:r w:rsidR="00CA217D" w:rsidRPr="00E525AF">
        <w:rPr>
          <w:rFonts w:hint="eastAsia"/>
          <w:b/>
          <w:sz w:val="24"/>
          <w:szCs w:val="21"/>
        </w:rPr>
        <w:t>県民大学</w:t>
      </w:r>
      <w:r w:rsidR="00EA668A" w:rsidRPr="00E525AF">
        <w:rPr>
          <w:rFonts w:hint="eastAsia"/>
          <w:b/>
          <w:sz w:val="24"/>
          <w:szCs w:val="21"/>
        </w:rPr>
        <w:t>」</w:t>
      </w:r>
      <w:r w:rsidR="00CA217D" w:rsidRPr="00E525AF">
        <w:rPr>
          <w:rFonts w:hint="eastAsia"/>
          <w:b/>
          <w:sz w:val="24"/>
          <w:szCs w:val="21"/>
        </w:rPr>
        <w:t>学生プロジェクト「立志社中」募集要領</w:t>
      </w:r>
    </w:p>
    <w:p w14:paraId="0D4C0828" w14:textId="77777777" w:rsidR="002C072B" w:rsidRPr="00E525AF" w:rsidRDefault="002C072B" w:rsidP="001712EF">
      <w:pPr>
        <w:rPr>
          <w:szCs w:val="21"/>
        </w:rPr>
      </w:pPr>
    </w:p>
    <w:p w14:paraId="38E1967C" w14:textId="77777777" w:rsidR="001712EF" w:rsidRPr="00E525AF" w:rsidRDefault="00E84C7C" w:rsidP="00F4353C">
      <w:pPr>
        <w:rPr>
          <w:b/>
          <w:sz w:val="24"/>
        </w:rPr>
      </w:pPr>
      <w:bookmarkStart w:id="0" w:name="_Toc447828892"/>
      <w:r w:rsidRPr="00E525AF">
        <w:rPr>
          <w:rFonts w:hint="eastAsia"/>
          <w:b/>
          <w:sz w:val="24"/>
        </w:rPr>
        <w:t>１</w:t>
      </w:r>
      <w:r w:rsidR="001712EF" w:rsidRPr="00E525AF">
        <w:rPr>
          <w:b/>
          <w:sz w:val="24"/>
        </w:rPr>
        <w:t>．募集するプロジェクト</w:t>
      </w:r>
      <w:bookmarkEnd w:id="0"/>
    </w:p>
    <w:p w14:paraId="4156F67A" w14:textId="77777777" w:rsidR="008676FA" w:rsidRPr="00E525AF" w:rsidRDefault="00A80983" w:rsidP="00F4353C">
      <w:pPr>
        <w:rPr>
          <w:sz w:val="22"/>
        </w:rPr>
      </w:pPr>
      <w:r w:rsidRPr="00E525AF">
        <w:rPr>
          <w:rFonts w:hint="eastAsia"/>
          <w:b/>
          <w:noProof/>
          <w:szCs w:val="21"/>
        </w:rPr>
        <mc:AlternateContent>
          <mc:Choice Requires="wps">
            <w:drawing>
              <wp:anchor distT="0" distB="0" distL="114300" distR="114300" simplePos="0" relativeHeight="251682304" behindDoc="0" locked="0" layoutInCell="1" allowOverlap="1" wp14:anchorId="0B90FCD8" wp14:editId="54409C72">
                <wp:simplePos x="0" y="0"/>
                <wp:positionH relativeFrom="column">
                  <wp:posOffset>-3810</wp:posOffset>
                </wp:positionH>
                <wp:positionV relativeFrom="paragraph">
                  <wp:posOffset>43180</wp:posOffset>
                </wp:positionV>
                <wp:extent cx="5353050" cy="0"/>
                <wp:effectExtent l="0" t="38100" r="0" b="38100"/>
                <wp:wrapNone/>
                <wp:docPr id="12" name="直線コネクタ 12"/>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65C0A" id="直線コネクタ 12" o:spid="_x0000_s1026" style="position:absolute;left:0;text-align:left;z-index:251682304;visibility:visible;mso-wrap-style:square;mso-wrap-distance-left:9pt;mso-wrap-distance-top:0;mso-wrap-distance-right:9pt;mso-wrap-distance-bottom:0;mso-position-horizontal:absolute;mso-position-horizontal-relative:text;mso-position-vertical:absolute;mso-position-vertical-relative:text" from="-.3pt,3.4pt" to="42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" strokecolor="black [3213]" strokeweight="5.75pt">
                <v:stroke linestyle="thinThick"/>
              </v:line>
            </w:pict>
          </mc:Fallback>
        </mc:AlternateContent>
      </w:r>
    </w:p>
    <w:p w14:paraId="403A8195" w14:textId="77777777" w:rsidR="001712EF" w:rsidRPr="00E525AF" w:rsidRDefault="005972F7" w:rsidP="00A80983">
      <w:pPr>
        <w:ind w:firstLineChars="100" w:firstLine="220"/>
        <w:rPr>
          <w:sz w:val="22"/>
        </w:rPr>
      </w:pPr>
      <w:r w:rsidRPr="00E525AF">
        <w:rPr>
          <w:rFonts w:hint="eastAsia"/>
          <w:sz w:val="22"/>
        </w:rPr>
        <w:t>域学共生</w:t>
      </w:r>
      <w:r w:rsidR="002F6F2F" w:rsidRPr="00E525AF">
        <w:rPr>
          <w:sz w:val="22"/>
        </w:rPr>
        <w:t>を目的として、</w:t>
      </w:r>
      <w:r w:rsidR="00D30A49" w:rsidRPr="00E525AF">
        <w:rPr>
          <w:sz w:val="22"/>
        </w:rPr>
        <w:t>「</w:t>
      </w:r>
      <w:r w:rsidR="002F6F2F" w:rsidRPr="00E525AF">
        <w:rPr>
          <w:sz w:val="22"/>
        </w:rPr>
        <w:t>地域文化の振興・再生や地域の課題解決</w:t>
      </w:r>
      <w:r w:rsidR="00D30A49" w:rsidRPr="00E525AF">
        <w:rPr>
          <w:sz w:val="22"/>
        </w:rPr>
        <w:t>」</w:t>
      </w:r>
      <w:r w:rsidR="00654F2D" w:rsidRPr="00E525AF">
        <w:rPr>
          <w:sz w:val="22"/>
        </w:rPr>
        <w:t>のために意欲をもって取</w:t>
      </w:r>
      <w:r w:rsidR="00C94D86" w:rsidRPr="00E525AF">
        <w:rPr>
          <w:rFonts w:hint="eastAsia"/>
          <w:sz w:val="22"/>
        </w:rPr>
        <w:t>り</w:t>
      </w:r>
      <w:r w:rsidR="002F6F2F" w:rsidRPr="00E525AF">
        <w:rPr>
          <w:sz w:val="22"/>
        </w:rPr>
        <w:t>組む本学学生グループが、</w:t>
      </w:r>
      <w:r w:rsidR="004665A3" w:rsidRPr="00E525AF">
        <w:rPr>
          <w:sz w:val="22"/>
        </w:rPr>
        <w:t>主体</w:t>
      </w:r>
      <w:r w:rsidR="002F6F2F" w:rsidRPr="00E525AF">
        <w:rPr>
          <w:sz w:val="22"/>
        </w:rPr>
        <w:t>的に企画・実施する</w:t>
      </w:r>
      <w:r w:rsidR="001712EF" w:rsidRPr="00E525AF">
        <w:rPr>
          <w:sz w:val="22"/>
        </w:rPr>
        <w:t>以下に</w:t>
      </w:r>
      <w:r w:rsidR="002F6F2F" w:rsidRPr="00E525AF">
        <w:rPr>
          <w:sz w:val="22"/>
        </w:rPr>
        <w:t>掲げる</w:t>
      </w:r>
      <w:r w:rsidR="001712EF" w:rsidRPr="00E525AF">
        <w:rPr>
          <w:sz w:val="22"/>
        </w:rPr>
        <w:t>取組</w:t>
      </w:r>
      <w:r w:rsidR="002F6F2F" w:rsidRPr="00E525AF">
        <w:rPr>
          <w:sz w:val="22"/>
        </w:rPr>
        <w:t>みであって、かつ、</w:t>
      </w:r>
      <w:r w:rsidR="001712EF" w:rsidRPr="00E525AF">
        <w:rPr>
          <w:sz w:val="22"/>
        </w:rPr>
        <w:t>成果が見込まれるプロジェク</w:t>
      </w:r>
      <w:r w:rsidR="007A5373" w:rsidRPr="00E525AF">
        <w:rPr>
          <w:rFonts w:hint="eastAsia"/>
          <w:sz w:val="22"/>
        </w:rPr>
        <w:t>ト</w:t>
      </w:r>
      <w:r w:rsidR="003A1C43" w:rsidRPr="00E525AF">
        <w:rPr>
          <w:rFonts w:hint="eastAsia"/>
          <w:sz w:val="22"/>
        </w:rPr>
        <w:t>を募集します</w:t>
      </w:r>
      <w:r w:rsidR="001712EF" w:rsidRPr="00E525AF">
        <w:rPr>
          <w:sz w:val="22"/>
        </w:rPr>
        <w:t>。</w:t>
      </w:r>
      <w:r w:rsidR="00170B0E" w:rsidRPr="00E525AF">
        <w:rPr>
          <w:rFonts w:hint="eastAsia"/>
          <w:sz w:val="22"/>
        </w:rPr>
        <w:t>ただし、政治、宗教、営利を目的とした活動は除外します。</w:t>
      </w:r>
    </w:p>
    <w:p w14:paraId="1F8A141D" w14:textId="77777777" w:rsidR="001712EF" w:rsidRPr="00E525AF" w:rsidRDefault="001E0A2B" w:rsidP="00D748B9">
      <w:pPr>
        <w:ind w:firstLineChars="100" w:firstLine="220"/>
        <w:rPr>
          <w:sz w:val="22"/>
        </w:rPr>
      </w:pPr>
      <w:r w:rsidRPr="00E525AF">
        <w:rPr>
          <w:rFonts w:hint="eastAsia"/>
          <w:sz w:val="22"/>
        </w:rPr>
        <w:t>(</w:t>
      </w:r>
      <w:r w:rsidR="00170B0E" w:rsidRPr="00E525AF">
        <w:rPr>
          <w:rFonts w:hint="eastAsia"/>
          <w:sz w:val="22"/>
        </w:rPr>
        <w:t>1</w:t>
      </w:r>
      <w:r w:rsidRPr="00E525AF">
        <w:rPr>
          <w:rFonts w:hint="eastAsia"/>
          <w:sz w:val="22"/>
        </w:rPr>
        <w:t>)</w:t>
      </w:r>
      <w:r w:rsidR="001712EF" w:rsidRPr="00E525AF">
        <w:rPr>
          <w:sz w:val="22"/>
        </w:rPr>
        <w:t>学部</w:t>
      </w:r>
      <w:r w:rsidR="00663C62" w:rsidRPr="00E525AF">
        <w:rPr>
          <w:sz w:val="22"/>
        </w:rPr>
        <w:t>学科</w:t>
      </w:r>
      <w:r w:rsidR="001712EF" w:rsidRPr="00E525AF">
        <w:rPr>
          <w:sz w:val="22"/>
        </w:rPr>
        <w:t>を超えた</w:t>
      </w:r>
      <w:r w:rsidR="00663C62" w:rsidRPr="00E525AF">
        <w:rPr>
          <w:sz w:val="22"/>
        </w:rPr>
        <w:t>横断的</w:t>
      </w:r>
      <w:r w:rsidR="001712EF" w:rsidRPr="00E525AF">
        <w:rPr>
          <w:sz w:val="22"/>
        </w:rPr>
        <w:t>な取組</w:t>
      </w:r>
      <w:r w:rsidR="00654F2D" w:rsidRPr="00E525AF">
        <w:rPr>
          <w:rFonts w:hint="eastAsia"/>
          <w:sz w:val="22"/>
        </w:rPr>
        <w:t>み</w:t>
      </w:r>
    </w:p>
    <w:p w14:paraId="0F324DFE" w14:textId="77777777" w:rsidR="001712EF" w:rsidRPr="00E525AF" w:rsidRDefault="001E0A2B" w:rsidP="00D748B9">
      <w:pPr>
        <w:ind w:firstLineChars="100" w:firstLine="220"/>
        <w:rPr>
          <w:sz w:val="22"/>
        </w:rPr>
      </w:pPr>
      <w:r w:rsidRPr="00E525AF">
        <w:rPr>
          <w:rFonts w:hint="eastAsia"/>
          <w:sz w:val="22"/>
        </w:rPr>
        <w:t>(</w:t>
      </w:r>
      <w:r w:rsidR="00170B0E" w:rsidRPr="00E525AF">
        <w:rPr>
          <w:rFonts w:hint="eastAsia"/>
          <w:sz w:val="22"/>
        </w:rPr>
        <w:t>2</w:t>
      </w:r>
      <w:r w:rsidRPr="00E525AF">
        <w:rPr>
          <w:rFonts w:hint="eastAsia"/>
          <w:sz w:val="22"/>
        </w:rPr>
        <w:t>)</w:t>
      </w:r>
      <w:r w:rsidR="001712EF" w:rsidRPr="00E525AF">
        <w:rPr>
          <w:sz w:val="22"/>
        </w:rPr>
        <w:t>行政・企業・</w:t>
      </w:r>
      <w:r w:rsidR="00663C62" w:rsidRPr="00E525AF">
        <w:rPr>
          <w:sz w:val="22"/>
        </w:rPr>
        <w:t>県</w:t>
      </w:r>
      <w:r w:rsidR="001712EF" w:rsidRPr="00E525AF">
        <w:rPr>
          <w:sz w:val="22"/>
        </w:rPr>
        <w:t>民のネットワークづくり</w:t>
      </w:r>
    </w:p>
    <w:p w14:paraId="17E6B842" w14:textId="77777777" w:rsidR="001712EF" w:rsidRPr="00E525AF" w:rsidRDefault="001E0A2B" w:rsidP="00D748B9">
      <w:pPr>
        <w:ind w:firstLineChars="100" w:firstLine="220"/>
        <w:rPr>
          <w:sz w:val="22"/>
        </w:rPr>
      </w:pPr>
      <w:r w:rsidRPr="00E525AF">
        <w:rPr>
          <w:rFonts w:hint="eastAsia"/>
          <w:sz w:val="22"/>
        </w:rPr>
        <w:t>(</w:t>
      </w:r>
      <w:r w:rsidR="00170B0E" w:rsidRPr="00E525AF">
        <w:rPr>
          <w:rFonts w:hint="eastAsia"/>
          <w:sz w:val="22"/>
        </w:rPr>
        <w:t>3</w:t>
      </w:r>
      <w:r w:rsidRPr="00E525AF">
        <w:rPr>
          <w:rFonts w:hint="eastAsia"/>
          <w:sz w:val="22"/>
        </w:rPr>
        <w:t>)</w:t>
      </w:r>
      <w:r w:rsidR="00663C62" w:rsidRPr="00E525AF">
        <w:rPr>
          <w:sz w:val="22"/>
        </w:rPr>
        <w:t>中山間地域をはじめ</w:t>
      </w:r>
      <w:r w:rsidR="001712EF" w:rsidRPr="00E525AF">
        <w:rPr>
          <w:sz w:val="22"/>
        </w:rPr>
        <w:t>地域活性化のための活動拠点づくり</w:t>
      </w:r>
    </w:p>
    <w:p w14:paraId="09376B2F" w14:textId="77777777" w:rsidR="001712EF" w:rsidRPr="00E525AF" w:rsidRDefault="001E0A2B" w:rsidP="00D748B9">
      <w:pPr>
        <w:ind w:firstLineChars="100" w:firstLine="220"/>
        <w:rPr>
          <w:sz w:val="22"/>
        </w:rPr>
      </w:pPr>
      <w:r w:rsidRPr="00E525AF">
        <w:rPr>
          <w:rFonts w:hint="eastAsia"/>
          <w:sz w:val="22"/>
        </w:rPr>
        <w:t>(</w:t>
      </w:r>
      <w:r w:rsidR="00170B0E" w:rsidRPr="00E525AF">
        <w:rPr>
          <w:rFonts w:hint="eastAsia"/>
          <w:sz w:val="22"/>
        </w:rPr>
        <w:t>4</w:t>
      </w:r>
      <w:r w:rsidRPr="00E525AF">
        <w:rPr>
          <w:rFonts w:hint="eastAsia"/>
          <w:sz w:val="22"/>
        </w:rPr>
        <w:t>)</w:t>
      </w:r>
      <w:r w:rsidR="00663C62" w:rsidRPr="00E525AF">
        <w:rPr>
          <w:sz w:val="22"/>
        </w:rPr>
        <w:t>まちづくりや地域おこしなど</w:t>
      </w:r>
      <w:r w:rsidR="001712EF" w:rsidRPr="00E525AF">
        <w:rPr>
          <w:sz w:val="22"/>
        </w:rPr>
        <w:t>地域経済の活性化につながる取組</w:t>
      </w:r>
      <w:r w:rsidR="00654F2D" w:rsidRPr="00E525AF">
        <w:rPr>
          <w:rFonts w:hint="eastAsia"/>
          <w:sz w:val="22"/>
        </w:rPr>
        <w:t>み</w:t>
      </w:r>
    </w:p>
    <w:p w14:paraId="2E17AE2F" w14:textId="77777777" w:rsidR="001712EF" w:rsidRPr="00E525AF" w:rsidRDefault="001E0A2B" w:rsidP="00D748B9">
      <w:pPr>
        <w:ind w:firstLineChars="100" w:firstLine="220"/>
        <w:rPr>
          <w:sz w:val="22"/>
        </w:rPr>
      </w:pPr>
      <w:r w:rsidRPr="00E525AF">
        <w:rPr>
          <w:rFonts w:hint="eastAsia"/>
          <w:sz w:val="22"/>
        </w:rPr>
        <w:t>(</w:t>
      </w:r>
      <w:r w:rsidR="00170B0E" w:rsidRPr="00E525AF">
        <w:rPr>
          <w:rFonts w:hint="eastAsia"/>
          <w:sz w:val="22"/>
        </w:rPr>
        <w:t>5</w:t>
      </w:r>
      <w:r w:rsidRPr="00E525AF">
        <w:rPr>
          <w:rFonts w:hint="eastAsia"/>
          <w:sz w:val="22"/>
        </w:rPr>
        <w:t>)</w:t>
      </w:r>
      <w:r w:rsidR="001712EF" w:rsidRPr="00E525AF">
        <w:rPr>
          <w:sz w:val="22"/>
        </w:rPr>
        <w:t>その他、地域と連携し</w:t>
      </w:r>
      <w:r w:rsidR="00796F6C" w:rsidRPr="00E525AF">
        <w:rPr>
          <w:sz w:val="22"/>
        </w:rPr>
        <w:t>た</w:t>
      </w:r>
      <w:r w:rsidR="001712EF" w:rsidRPr="00E525AF">
        <w:rPr>
          <w:sz w:val="22"/>
        </w:rPr>
        <w:t>活性化へ</w:t>
      </w:r>
      <w:r w:rsidR="00663C62" w:rsidRPr="00E525AF">
        <w:rPr>
          <w:sz w:val="22"/>
        </w:rPr>
        <w:t>の</w:t>
      </w:r>
      <w:r w:rsidR="001712EF" w:rsidRPr="00E525AF">
        <w:rPr>
          <w:sz w:val="22"/>
        </w:rPr>
        <w:t>取組</w:t>
      </w:r>
      <w:r w:rsidR="00654F2D" w:rsidRPr="00E525AF">
        <w:rPr>
          <w:rFonts w:hint="eastAsia"/>
          <w:sz w:val="22"/>
        </w:rPr>
        <w:t>み</w:t>
      </w:r>
    </w:p>
    <w:p w14:paraId="5D821F2F" w14:textId="77777777" w:rsidR="006D1F8B" w:rsidRPr="00E525AF" w:rsidRDefault="006D1F8B" w:rsidP="001712EF">
      <w:pPr>
        <w:rPr>
          <w:szCs w:val="21"/>
        </w:rPr>
      </w:pPr>
    </w:p>
    <w:p w14:paraId="63F32D4E" w14:textId="77777777" w:rsidR="001712EF" w:rsidRPr="00E525AF" w:rsidRDefault="001712EF" w:rsidP="001859DE">
      <w:pPr>
        <w:rPr>
          <w:b/>
          <w:sz w:val="24"/>
        </w:rPr>
      </w:pPr>
      <w:bookmarkStart w:id="1" w:name="_Toc447828893"/>
      <w:r w:rsidRPr="00E525AF">
        <w:rPr>
          <w:b/>
          <w:sz w:val="24"/>
        </w:rPr>
        <w:t>２．募集</w:t>
      </w:r>
      <w:r w:rsidR="00A3122E" w:rsidRPr="00E525AF">
        <w:rPr>
          <w:b/>
          <w:sz w:val="24"/>
        </w:rPr>
        <w:t>内容</w:t>
      </w:r>
      <w:r w:rsidR="004665A3" w:rsidRPr="00E525AF">
        <w:rPr>
          <w:b/>
          <w:sz w:val="24"/>
        </w:rPr>
        <w:t>およ</w:t>
      </w:r>
      <w:r w:rsidRPr="00E525AF">
        <w:rPr>
          <w:b/>
          <w:sz w:val="24"/>
        </w:rPr>
        <w:t>び支援内容</w:t>
      </w:r>
      <w:bookmarkEnd w:id="1"/>
    </w:p>
    <w:p w14:paraId="031E045F" w14:textId="77777777" w:rsidR="008676FA" w:rsidRPr="00E525AF" w:rsidRDefault="008631BC" w:rsidP="001859DE">
      <w:pPr>
        <w:rPr>
          <w:b/>
          <w:sz w:val="22"/>
        </w:rPr>
      </w:pPr>
      <w:r w:rsidRPr="00E525AF">
        <w:rPr>
          <w:rFonts w:hint="eastAsia"/>
          <w:b/>
          <w:noProof/>
          <w:szCs w:val="21"/>
        </w:rPr>
        <mc:AlternateContent>
          <mc:Choice Requires="wps">
            <w:drawing>
              <wp:anchor distT="0" distB="0" distL="114300" distR="114300" simplePos="0" relativeHeight="251678208" behindDoc="0" locked="0" layoutInCell="1" allowOverlap="1" wp14:anchorId="4DBEA12C" wp14:editId="2539F412">
                <wp:simplePos x="0" y="0"/>
                <wp:positionH relativeFrom="column">
                  <wp:posOffset>-13335</wp:posOffset>
                </wp:positionH>
                <wp:positionV relativeFrom="paragraph">
                  <wp:posOffset>43180</wp:posOffset>
                </wp:positionV>
                <wp:extent cx="5353050" cy="0"/>
                <wp:effectExtent l="0" t="38100" r="0" b="38100"/>
                <wp:wrapNone/>
                <wp:docPr id="6" name="直線コネクタ 6"/>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572A5" id="直線コネクタ 6"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1.05pt,3.4pt" to="420.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" strokecolor="black [3213]" strokeweight="5.75pt">
                <v:stroke linestyle="thinThick"/>
              </v:line>
            </w:pict>
          </mc:Fallback>
        </mc:AlternateContent>
      </w:r>
    </w:p>
    <w:p w14:paraId="319A6DBB" w14:textId="77777777" w:rsidR="00160640" w:rsidRPr="00E525AF" w:rsidRDefault="001E0A2B" w:rsidP="001712EF">
      <w:pPr>
        <w:rPr>
          <w:sz w:val="22"/>
          <w:szCs w:val="21"/>
        </w:rPr>
      </w:pPr>
      <w:r w:rsidRPr="00E525AF">
        <w:rPr>
          <w:sz w:val="22"/>
          <w:szCs w:val="21"/>
        </w:rPr>
        <w:t>(</w:t>
      </w:r>
      <w:r w:rsidR="00F73CB2" w:rsidRPr="00E525AF">
        <w:rPr>
          <w:rFonts w:hint="eastAsia"/>
          <w:sz w:val="22"/>
          <w:szCs w:val="21"/>
        </w:rPr>
        <w:t>1</w:t>
      </w:r>
      <w:r w:rsidRPr="00E525AF">
        <w:rPr>
          <w:sz w:val="22"/>
          <w:szCs w:val="21"/>
        </w:rPr>
        <w:t>)</w:t>
      </w:r>
      <w:r w:rsidR="00D943E4" w:rsidRPr="00E525AF">
        <w:rPr>
          <w:sz w:val="22"/>
          <w:szCs w:val="21"/>
        </w:rPr>
        <w:t>概</w:t>
      </w:r>
      <w:r w:rsidR="00160640" w:rsidRPr="00E525AF">
        <w:rPr>
          <w:sz w:val="22"/>
          <w:szCs w:val="21"/>
        </w:rPr>
        <w:t>要</w:t>
      </w:r>
    </w:p>
    <w:p w14:paraId="0C7061C7" w14:textId="77777777" w:rsidR="00681F9B" w:rsidRPr="00E525AF" w:rsidRDefault="002276C9" w:rsidP="00A80983">
      <w:pPr>
        <w:ind w:firstLineChars="100" w:firstLine="220"/>
        <w:rPr>
          <w:sz w:val="22"/>
          <w:szCs w:val="21"/>
        </w:rPr>
      </w:pPr>
      <w:r w:rsidRPr="00E525AF">
        <w:rPr>
          <w:rFonts w:hint="eastAsia"/>
          <w:sz w:val="22"/>
          <w:szCs w:val="21"/>
        </w:rPr>
        <w:t>①</w:t>
      </w:r>
      <w:r w:rsidR="001712EF" w:rsidRPr="00E525AF">
        <w:rPr>
          <w:sz w:val="22"/>
          <w:szCs w:val="21"/>
        </w:rPr>
        <w:t>対象となる</w:t>
      </w:r>
      <w:r w:rsidR="00681F9B" w:rsidRPr="00E525AF">
        <w:rPr>
          <w:sz w:val="22"/>
          <w:szCs w:val="21"/>
        </w:rPr>
        <w:t>活動</w:t>
      </w:r>
    </w:p>
    <w:p w14:paraId="4E63B44F" w14:textId="77777777" w:rsidR="001712EF" w:rsidRPr="00E525AF" w:rsidRDefault="00E16793" w:rsidP="00A80983">
      <w:pPr>
        <w:ind w:firstLineChars="200" w:firstLine="440"/>
        <w:rPr>
          <w:sz w:val="22"/>
          <w:szCs w:val="21"/>
        </w:rPr>
      </w:pPr>
      <w:r w:rsidRPr="00E525AF">
        <w:rPr>
          <w:rFonts w:ascii="ＭＳ 明朝" w:eastAsia="ＭＳ 明朝" w:hAnsi="ＭＳ 明朝" w:cs="ＭＳ 明朝" w:hint="eastAsia"/>
          <w:sz w:val="22"/>
          <w:szCs w:val="21"/>
        </w:rPr>
        <w:t>・</w:t>
      </w:r>
      <w:r w:rsidR="001712EF" w:rsidRPr="00E525AF">
        <w:rPr>
          <w:sz w:val="22"/>
          <w:szCs w:val="21"/>
        </w:rPr>
        <w:t>本学の教員</w:t>
      </w:r>
      <w:r w:rsidR="00796F6C" w:rsidRPr="00E525AF">
        <w:rPr>
          <w:sz w:val="22"/>
          <w:szCs w:val="21"/>
        </w:rPr>
        <w:t>、</w:t>
      </w:r>
      <w:r w:rsidR="001712EF" w:rsidRPr="00E525AF">
        <w:rPr>
          <w:sz w:val="22"/>
          <w:szCs w:val="21"/>
        </w:rPr>
        <w:t>学生等で構成される教育研究活動</w:t>
      </w:r>
    </w:p>
    <w:p w14:paraId="62090A32" w14:textId="77777777" w:rsidR="001712EF" w:rsidRPr="00E525AF" w:rsidRDefault="00E16793" w:rsidP="00A80983">
      <w:pPr>
        <w:ind w:firstLineChars="200" w:firstLine="440"/>
        <w:rPr>
          <w:sz w:val="22"/>
          <w:szCs w:val="21"/>
        </w:rPr>
      </w:pPr>
      <w:r w:rsidRPr="00E525AF">
        <w:rPr>
          <w:rFonts w:ascii="ＭＳ 明朝" w:eastAsia="ＭＳ 明朝" w:hAnsi="ＭＳ 明朝" w:cs="ＭＳ 明朝" w:hint="eastAsia"/>
          <w:sz w:val="22"/>
          <w:szCs w:val="21"/>
        </w:rPr>
        <w:t>・</w:t>
      </w:r>
      <w:r w:rsidR="001712EF" w:rsidRPr="00E525AF">
        <w:rPr>
          <w:sz w:val="22"/>
          <w:szCs w:val="21"/>
        </w:rPr>
        <w:t>本学教員の指導のもとに、</w:t>
      </w:r>
      <w:r w:rsidR="004665A3" w:rsidRPr="00E525AF">
        <w:rPr>
          <w:sz w:val="22"/>
          <w:szCs w:val="21"/>
        </w:rPr>
        <w:t>主体</w:t>
      </w:r>
      <w:r w:rsidR="001712EF" w:rsidRPr="00E525AF">
        <w:rPr>
          <w:sz w:val="22"/>
          <w:szCs w:val="21"/>
        </w:rPr>
        <w:t>的に活動する学生グループの活動</w:t>
      </w:r>
    </w:p>
    <w:p w14:paraId="0FD915A8" w14:textId="77777777" w:rsidR="001712EF" w:rsidRPr="00E525AF" w:rsidRDefault="00E16793" w:rsidP="00A80983">
      <w:pPr>
        <w:ind w:firstLineChars="200" w:firstLine="440"/>
        <w:rPr>
          <w:sz w:val="22"/>
          <w:szCs w:val="21"/>
        </w:rPr>
      </w:pPr>
      <w:r w:rsidRPr="00E525AF">
        <w:rPr>
          <w:rFonts w:ascii="ＭＳ 明朝" w:eastAsia="ＭＳ 明朝" w:hAnsi="ＭＳ 明朝" w:cs="ＭＳ 明朝" w:hint="eastAsia"/>
          <w:sz w:val="22"/>
          <w:szCs w:val="21"/>
        </w:rPr>
        <w:t>・</w:t>
      </w:r>
      <w:r w:rsidR="00D943E4" w:rsidRPr="00E525AF">
        <w:rPr>
          <w:sz w:val="22"/>
          <w:szCs w:val="21"/>
        </w:rPr>
        <w:t>行政や</w:t>
      </w:r>
      <w:r w:rsidR="00D943E4" w:rsidRPr="00E525AF">
        <w:rPr>
          <w:sz w:val="22"/>
          <w:szCs w:val="21"/>
        </w:rPr>
        <w:t>NPO</w:t>
      </w:r>
      <w:r w:rsidR="001712EF" w:rsidRPr="00E525AF">
        <w:rPr>
          <w:sz w:val="22"/>
          <w:szCs w:val="21"/>
        </w:rPr>
        <w:t>等の支援を得て、</w:t>
      </w:r>
      <w:r w:rsidR="004665A3" w:rsidRPr="00E525AF">
        <w:rPr>
          <w:sz w:val="22"/>
          <w:szCs w:val="21"/>
        </w:rPr>
        <w:t>主体</w:t>
      </w:r>
      <w:r w:rsidR="001712EF" w:rsidRPr="00E525AF">
        <w:rPr>
          <w:sz w:val="22"/>
          <w:szCs w:val="21"/>
        </w:rPr>
        <w:t>的に活動する学生グループの活動</w:t>
      </w:r>
    </w:p>
    <w:p w14:paraId="16207A51" w14:textId="77777777" w:rsidR="001712EF" w:rsidRPr="00E525AF" w:rsidRDefault="00E16793" w:rsidP="00A80983">
      <w:pPr>
        <w:ind w:firstLineChars="200" w:firstLine="440"/>
        <w:rPr>
          <w:sz w:val="22"/>
          <w:szCs w:val="21"/>
        </w:rPr>
      </w:pPr>
      <w:r w:rsidRPr="00E525AF">
        <w:rPr>
          <w:rFonts w:ascii="ＭＳ 明朝" w:eastAsia="ＭＳ 明朝" w:hAnsi="ＭＳ 明朝" w:cs="ＭＳ 明朝" w:hint="eastAsia"/>
          <w:sz w:val="22"/>
          <w:szCs w:val="21"/>
        </w:rPr>
        <w:t>・</w:t>
      </w:r>
      <w:r w:rsidR="001712EF" w:rsidRPr="00E525AF">
        <w:rPr>
          <w:sz w:val="22"/>
          <w:szCs w:val="21"/>
        </w:rPr>
        <w:t>その他、地域活性化</w:t>
      </w:r>
      <w:r w:rsidR="00AB0CCE" w:rsidRPr="00E525AF">
        <w:rPr>
          <w:rFonts w:hint="eastAsia"/>
          <w:sz w:val="22"/>
          <w:szCs w:val="21"/>
        </w:rPr>
        <w:t>に取り組む</w:t>
      </w:r>
      <w:r w:rsidR="001712EF" w:rsidRPr="00E525AF">
        <w:rPr>
          <w:sz w:val="22"/>
          <w:szCs w:val="21"/>
        </w:rPr>
        <w:t>学生グループの活動</w:t>
      </w:r>
    </w:p>
    <w:p w14:paraId="77013650" w14:textId="77777777" w:rsidR="001712EF" w:rsidRPr="00E525AF" w:rsidRDefault="00681F9B" w:rsidP="001712EF">
      <w:pPr>
        <w:rPr>
          <w:sz w:val="22"/>
          <w:szCs w:val="21"/>
        </w:rPr>
      </w:pPr>
      <w:r w:rsidRPr="00E525AF">
        <w:rPr>
          <w:sz w:val="22"/>
          <w:szCs w:val="21"/>
        </w:rPr>
        <w:t xml:space="preserve">　</w:t>
      </w:r>
      <w:r w:rsidR="002276C9" w:rsidRPr="00E525AF">
        <w:rPr>
          <w:rFonts w:hint="eastAsia"/>
          <w:sz w:val="22"/>
          <w:szCs w:val="21"/>
        </w:rPr>
        <w:t>②</w:t>
      </w:r>
      <w:r w:rsidRPr="00E525AF">
        <w:rPr>
          <w:sz w:val="22"/>
          <w:szCs w:val="21"/>
        </w:rPr>
        <w:t>応募資格</w:t>
      </w:r>
    </w:p>
    <w:p w14:paraId="048D8072" w14:textId="77777777" w:rsidR="001712EF" w:rsidRPr="00E525AF" w:rsidRDefault="00950D3D" w:rsidP="00A80983">
      <w:pPr>
        <w:ind w:firstLineChars="200" w:firstLine="440"/>
        <w:rPr>
          <w:sz w:val="22"/>
          <w:szCs w:val="21"/>
        </w:rPr>
      </w:pPr>
      <w:r w:rsidRPr="00E525AF">
        <w:rPr>
          <w:rFonts w:hint="eastAsia"/>
          <w:sz w:val="22"/>
          <w:szCs w:val="21"/>
        </w:rPr>
        <w:t>域学共生</w:t>
      </w:r>
      <w:r w:rsidR="00C06B45" w:rsidRPr="00E525AF">
        <w:rPr>
          <w:sz w:val="22"/>
          <w:szCs w:val="21"/>
        </w:rPr>
        <w:t>を目的とした活動</w:t>
      </w:r>
      <w:r w:rsidR="001712EF" w:rsidRPr="00E525AF">
        <w:rPr>
          <w:sz w:val="22"/>
          <w:szCs w:val="21"/>
        </w:rPr>
        <w:t>に対して意欲</w:t>
      </w:r>
      <w:r w:rsidR="00454918" w:rsidRPr="00E525AF">
        <w:rPr>
          <w:sz w:val="22"/>
          <w:szCs w:val="21"/>
        </w:rPr>
        <w:t>をもって取り組む</w:t>
      </w:r>
      <w:r w:rsidR="001712EF" w:rsidRPr="00E525AF">
        <w:rPr>
          <w:sz w:val="22"/>
          <w:szCs w:val="21"/>
        </w:rPr>
        <w:t>本学の学生グループ</w:t>
      </w:r>
    </w:p>
    <w:p w14:paraId="43853FC0" w14:textId="77777777" w:rsidR="00796F6C" w:rsidRPr="00E525AF" w:rsidRDefault="00D943E4" w:rsidP="00A80983">
      <w:pPr>
        <w:ind w:firstLineChars="300" w:firstLine="660"/>
        <w:rPr>
          <w:sz w:val="22"/>
          <w:szCs w:val="21"/>
        </w:rPr>
      </w:pPr>
      <w:r w:rsidRPr="00E525AF">
        <w:rPr>
          <w:rFonts w:ascii="ＭＳ 明朝" w:eastAsia="ＭＳ 明朝" w:hAnsi="ＭＳ 明朝" w:cs="ＭＳ 明朝" w:hint="eastAsia"/>
          <w:sz w:val="22"/>
          <w:szCs w:val="21"/>
        </w:rPr>
        <w:t>※</w:t>
      </w:r>
      <w:r w:rsidRPr="00E525AF">
        <w:rPr>
          <w:sz w:val="22"/>
          <w:szCs w:val="21"/>
        </w:rPr>
        <w:t>ただし、各グループには</w:t>
      </w:r>
      <w:r w:rsidRPr="00E525AF">
        <w:rPr>
          <w:sz w:val="22"/>
          <w:szCs w:val="21"/>
        </w:rPr>
        <w:t>1</w:t>
      </w:r>
      <w:r w:rsidR="00796F6C" w:rsidRPr="00E525AF">
        <w:rPr>
          <w:sz w:val="22"/>
          <w:szCs w:val="21"/>
        </w:rPr>
        <w:t>名以上の</w:t>
      </w:r>
      <w:r w:rsidR="004665A3" w:rsidRPr="00E525AF">
        <w:rPr>
          <w:sz w:val="22"/>
          <w:szCs w:val="21"/>
        </w:rPr>
        <w:t>担当</w:t>
      </w:r>
      <w:r w:rsidR="00796F6C" w:rsidRPr="00E525AF">
        <w:rPr>
          <w:sz w:val="22"/>
          <w:szCs w:val="21"/>
        </w:rPr>
        <w:t>教員を含むもの</w:t>
      </w:r>
      <w:r w:rsidR="00D02DE5" w:rsidRPr="00E525AF">
        <w:rPr>
          <w:rFonts w:hint="eastAsia"/>
          <w:sz w:val="22"/>
          <w:szCs w:val="21"/>
        </w:rPr>
        <w:t>とします</w:t>
      </w:r>
    </w:p>
    <w:p w14:paraId="69EB7447" w14:textId="77777777" w:rsidR="001712EF" w:rsidRPr="00E525AF" w:rsidRDefault="002276C9" w:rsidP="001712EF">
      <w:pPr>
        <w:rPr>
          <w:sz w:val="22"/>
          <w:szCs w:val="21"/>
        </w:rPr>
      </w:pPr>
      <w:r w:rsidRPr="00E525AF">
        <w:rPr>
          <w:sz w:val="22"/>
          <w:szCs w:val="21"/>
        </w:rPr>
        <w:t xml:space="preserve">　</w:t>
      </w:r>
      <w:r w:rsidRPr="00E525AF">
        <w:rPr>
          <w:rFonts w:hint="eastAsia"/>
          <w:sz w:val="22"/>
          <w:szCs w:val="21"/>
        </w:rPr>
        <w:t>③</w:t>
      </w:r>
      <w:r w:rsidR="00681F9B" w:rsidRPr="00E525AF">
        <w:rPr>
          <w:sz w:val="22"/>
          <w:szCs w:val="21"/>
        </w:rPr>
        <w:t>支援内容</w:t>
      </w:r>
    </w:p>
    <w:p w14:paraId="08D8A53B" w14:textId="77777777" w:rsidR="001712EF" w:rsidRPr="00E525AF" w:rsidRDefault="00D943E4" w:rsidP="00A80983">
      <w:pPr>
        <w:ind w:firstLineChars="200" w:firstLine="440"/>
        <w:rPr>
          <w:sz w:val="22"/>
          <w:szCs w:val="21"/>
        </w:rPr>
      </w:pPr>
      <w:r w:rsidRPr="00E525AF">
        <w:rPr>
          <w:sz w:val="22"/>
          <w:szCs w:val="21"/>
        </w:rPr>
        <w:t>・</w:t>
      </w:r>
      <w:r w:rsidR="00E12F50" w:rsidRPr="00E525AF">
        <w:rPr>
          <w:rFonts w:hint="eastAsia"/>
          <w:sz w:val="22"/>
          <w:szCs w:val="21"/>
        </w:rPr>
        <w:t>１</w:t>
      </w:r>
      <w:r w:rsidR="001712EF" w:rsidRPr="00E525AF">
        <w:rPr>
          <w:sz w:val="22"/>
          <w:szCs w:val="21"/>
        </w:rPr>
        <w:t>プロジェクト</w:t>
      </w:r>
      <w:r w:rsidRPr="00E525AF">
        <w:rPr>
          <w:sz w:val="22"/>
          <w:szCs w:val="21"/>
        </w:rPr>
        <w:t>30</w:t>
      </w:r>
      <w:r w:rsidR="001712EF" w:rsidRPr="00E525AF">
        <w:rPr>
          <w:sz w:val="22"/>
          <w:szCs w:val="21"/>
        </w:rPr>
        <w:t>万円を限度とする活動</w:t>
      </w:r>
      <w:r w:rsidR="00657DAA" w:rsidRPr="00E525AF">
        <w:rPr>
          <w:rFonts w:hint="eastAsia"/>
          <w:sz w:val="22"/>
          <w:szCs w:val="21"/>
        </w:rPr>
        <w:t>経費</w:t>
      </w:r>
      <w:r w:rsidR="001712EF" w:rsidRPr="00E525AF">
        <w:rPr>
          <w:sz w:val="22"/>
          <w:szCs w:val="21"/>
        </w:rPr>
        <w:t>の助成</w:t>
      </w:r>
    </w:p>
    <w:p w14:paraId="7A478F50" w14:textId="77777777" w:rsidR="001712EF" w:rsidRPr="00E525AF" w:rsidRDefault="00796F6C" w:rsidP="00A80983">
      <w:pPr>
        <w:ind w:firstLineChars="200" w:firstLine="440"/>
        <w:rPr>
          <w:sz w:val="22"/>
          <w:szCs w:val="21"/>
        </w:rPr>
      </w:pPr>
      <w:r w:rsidRPr="00E525AF">
        <w:rPr>
          <w:sz w:val="22"/>
          <w:szCs w:val="21"/>
        </w:rPr>
        <w:t>・活動の相談、指導・助言、広報</w:t>
      </w:r>
      <w:r w:rsidR="001712EF" w:rsidRPr="00E525AF">
        <w:rPr>
          <w:sz w:val="22"/>
          <w:szCs w:val="21"/>
        </w:rPr>
        <w:t>などの活動支援</w:t>
      </w:r>
    </w:p>
    <w:p w14:paraId="2651E9D3" w14:textId="77777777" w:rsidR="001712EF" w:rsidRPr="00E525AF" w:rsidRDefault="001712EF" w:rsidP="00A80983">
      <w:pPr>
        <w:ind w:firstLineChars="200" w:firstLine="440"/>
        <w:rPr>
          <w:sz w:val="22"/>
          <w:szCs w:val="21"/>
        </w:rPr>
      </w:pPr>
      <w:r w:rsidRPr="00E525AF">
        <w:rPr>
          <w:sz w:val="22"/>
          <w:szCs w:val="21"/>
        </w:rPr>
        <w:t>・能力開発、スキルアップのための講座の実施など</w:t>
      </w:r>
    </w:p>
    <w:p w14:paraId="2F83FD93" w14:textId="77777777" w:rsidR="00160640" w:rsidRPr="00E525AF" w:rsidRDefault="002276C9" w:rsidP="00A80983">
      <w:pPr>
        <w:ind w:firstLineChars="100" w:firstLine="220"/>
        <w:rPr>
          <w:sz w:val="22"/>
          <w:szCs w:val="21"/>
        </w:rPr>
      </w:pPr>
      <w:r w:rsidRPr="00E525AF">
        <w:rPr>
          <w:rFonts w:hint="eastAsia"/>
          <w:sz w:val="22"/>
          <w:szCs w:val="21"/>
        </w:rPr>
        <w:t>④</w:t>
      </w:r>
      <w:r w:rsidR="001712EF" w:rsidRPr="00E525AF">
        <w:rPr>
          <w:sz w:val="22"/>
          <w:szCs w:val="21"/>
        </w:rPr>
        <w:t>対象となる</w:t>
      </w:r>
      <w:r w:rsidR="00160640" w:rsidRPr="00E525AF">
        <w:rPr>
          <w:sz w:val="22"/>
          <w:szCs w:val="21"/>
        </w:rPr>
        <w:t>経費</w:t>
      </w:r>
    </w:p>
    <w:p w14:paraId="75A3B389" w14:textId="77777777" w:rsidR="001712EF" w:rsidRPr="00E525AF" w:rsidRDefault="001712EF" w:rsidP="00A80983">
      <w:pPr>
        <w:ind w:firstLineChars="200" w:firstLine="440"/>
        <w:rPr>
          <w:sz w:val="22"/>
          <w:szCs w:val="21"/>
        </w:rPr>
      </w:pPr>
      <w:r w:rsidRPr="00E525AF">
        <w:rPr>
          <w:sz w:val="22"/>
          <w:szCs w:val="21"/>
        </w:rPr>
        <w:t>・旅</w:t>
      </w:r>
      <w:r w:rsidR="00160640" w:rsidRPr="00E525AF">
        <w:rPr>
          <w:sz w:val="22"/>
          <w:szCs w:val="21"/>
        </w:rPr>
        <w:t xml:space="preserve">　</w:t>
      </w:r>
      <w:r w:rsidR="00C0652A" w:rsidRPr="00E525AF">
        <w:rPr>
          <w:sz w:val="22"/>
          <w:szCs w:val="21"/>
        </w:rPr>
        <w:t>費</w:t>
      </w:r>
      <w:r w:rsidR="00C0652A" w:rsidRPr="00E525AF">
        <w:rPr>
          <w:rFonts w:hint="eastAsia"/>
          <w:sz w:val="22"/>
          <w:szCs w:val="21"/>
        </w:rPr>
        <w:t xml:space="preserve">　</w:t>
      </w:r>
      <w:r w:rsidRPr="00E525AF">
        <w:rPr>
          <w:sz w:val="22"/>
          <w:szCs w:val="21"/>
        </w:rPr>
        <w:t>交通費</w:t>
      </w:r>
      <w:r w:rsidR="001E0A2B" w:rsidRPr="00E525AF">
        <w:rPr>
          <w:sz w:val="22"/>
          <w:szCs w:val="21"/>
        </w:rPr>
        <w:t>(</w:t>
      </w:r>
      <w:r w:rsidR="00356BE7" w:rsidRPr="00E525AF">
        <w:rPr>
          <w:sz w:val="22"/>
          <w:szCs w:val="21"/>
        </w:rPr>
        <w:t>レンタカー借上</w:t>
      </w:r>
      <w:r w:rsidR="004472CA" w:rsidRPr="00E525AF">
        <w:rPr>
          <w:sz w:val="22"/>
          <w:szCs w:val="21"/>
        </w:rPr>
        <w:t>代、ガソリン代含む</w:t>
      </w:r>
      <w:r w:rsidR="001E0A2B" w:rsidRPr="00E525AF">
        <w:rPr>
          <w:sz w:val="22"/>
          <w:szCs w:val="21"/>
        </w:rPr>
        <w:t>)</w:t>
      </w:r>
      <w:r w:rsidRPr="00E525AF">
        <w:rPr>
          <w:sz w:val="22"/>
          <w:szCs w:val="21"/>
        </w:rPr>
        <w:t>および宿泊費</w:t>
      </w:r>
    </w:p>
    <w:p w14:paraId="242B8562" w14:textId="77777777" w:rsidR="003D0703" w:rsidRPr="00E525AF" w:rsidRDefault="003D0703" w:rsidP="003D0703">
      <w:pPr>
        <w:ind w:firstLineChars="200" w:firstLine="440"/>
        <w:rPr>
          <w:sz w:val="22"/>
          <w:szCs w:val="21"/>
        </w:rPr>
      </w:pPr>
      <w:r w:rsidRPr="00E525AF">
        <w:rPr>
          <w:rFonts w:hint="eastAsia"/>
          <w:sz w:val="22"/>
          <w:szCs w:val="21"/>
        </w:rPr>
        <w:t>・</w:t>
      </w:r>
      <w:r w:rsidR="009A62F2" w:rsidRPr="00E525AF">
        <w:rPr>
          <w:rFonts w:hint="eastAsia"/>
          <w:sz w:val="22"/>
          <w:szCs w:val="21"/>
        </w:rPr>
        <w:t xml:space="preserve">事務費　</w:t>
      </w:r>
      <w:r w:rsidRPr="00E525AF">
        <w:rPr>
          <w:rFonts w:hint="eastAsia"/>
          <w:sz w:val="22"/>
          <w:szCs w:val="21"/>
        </w:rPr>
        <w:t>消耗品費、賃借料、通信運搬費、役務費等</w:t>
      </w:r>
    </w:p>
    <w:p w14:paraId="34A8C8C2" w14:textId="77777777" w:rsidR="003D0703" w:rsidRPr="00E525AF" w:rsidRDefault="003D0703" w:rsidP="003D0703">
      <w:pPr>
        <w:ind w:firstLineChars="300" w:firstLine="660"/>
        <w:rPr>
          <w:sz w:val="22"/>
          <w:szCs w:val="21"/>
        </w:rPr>
      </w:pPr>
      <w:r w:rsidRPr="00E525AF">
        <w:rPr>
          <w:rFonts w:hint="eastAsia"/>
          <w:sz w:val="22"/>
          <w:szCs w:val="21"/>
        </w:rPr>
        <w:t>但し、年間助成額は１プロジェクト１万円を上限とする。</w:t>
      </w:r>
    </w:p>
    <w:p w14:paraId="4A2A913E" w14:textId="77777777" w:rsidR="003D0703" w:rsidRPr="00E525AF" w:rsidRDefault="003D0703" w:rsidP="003D0703">
      <w:pPr>
        <w:rPr>
          <w:sz w:val="22"/>
          <w:szCs w:val="21"/>
        </w:rPr>
      </w:pPr>
      <w:r w:rsidRPr="00E525AF">
        <w:rPr>
          <w:rFonts w:hint="eastAsia"/>
          <w:sz w:val="22"/>
          <w:szCs w:val="21"/>
        </w:rPr>
        <w:t xml:space="preserve">　　・印刷製本費</w:t>
      </w:r>
    </w:p>
    <w:p w14:paraId="5E12DE66" w14:textId="77777777" w:rsidR="009A62F2" w:rsidRPr="00E525AF" w:rsidRDefault="009A62F2" w:rsidP="003D0703">
      <w:pPr>
        <w:rPr>
          <w:sz w:val="22"/>
          <w:szCs w:val="21"/>
        </w:rPr>
      </w:pPr>
      <w:r w:rsidRPr="00E525AF">
        <w:rPr>
          <w:rFonts w:hint="eastAsia"/>
          <w:sz w:val="22"/>
          <w:szCs w:val="21"/>
        </w:rPr>
        <w:t xml:space="preserve">　　・研修費　プロジェクトの１年目のみ助成対象とする。</w:t>
      </w:r>
    </w:p>
    <w:p w14:paraId="14EAD7F5" w14:textId="77777777" w:rsidR="003D0703" w:rsidRPr="00E525AF" w:rsidRDefault="003D0703" w:rsidP="003D0703">
      <w:pPr>
        <w:rPr>
          <w:sz w:val="22"/>
          <w:szCs w:val="21"/>
        </w:rPr>
      </w:pPr>
      <w:r w:rsidRPr="00E525AF">
        <w:rPr>
          <w:rFonts w:hint="eastAsia"/>
          <w:sz w:val="22"/>
          <w:szCs w:val="21"/>
        </w:rPr>
        <w:t xml:space="preserve">　　・コピー代</w:t>
      </w:r>
    </w:p>
    <w:p w14:paraId="106B90DF" w14:textId="77777777" w:rsidR="001712EF" w:rsidRPr="00E525AF" w:rsidRDefault="00C0652A" w:rsidP="00A80983">
      <w:pPr>
        <w:ind w:firstLineChars="200" w:firstLine="440"/>
        <w:rPr>
          <w:sz w:val="22"/>
          <w:szCs w:val="21"/>
        </w:rPr>
      </w:pPr>
      <w:r w:rsidRPr="00E525AF">
        <w:rPr>
          <w:sz w:val="22"/>
          <w:szCs w:val="21"/>
        </w:rPr>
        <w:t>・人件費</w:t>
      </w:r>
      <w:r w:rsidRPr="00E525AF">
        <w:rPr>
          <w:rFonts w:hint="eastAsia"/>
          <w:sz w:val="22"/>
          <w:szCs w:val="21"/>
        </w:rPr>
        <w:t xml:space="preserve">　</w:t>
      </w:r>
      <w:r w:rsidR="001712EF" w:rsidRPr="00E525AF">
        <w:rPr>
          <w:sz w:val="22"/>
          <w:szCs w:val="21"/>
        </w:rPr>
        <w:t>謝金</w:t>
      </w:r>
      <w:r w:rsidR="001E0A2B" w:rsidRPr="00E525AF">
        <w:rPr>
          <w:sz w:val="22"/>
          <w:szCs w:val="21"/>
        </w:rPr>
        <w:t>(</w:t>
      </w:r>
      <w:r w:rsidR="0030584C" w:rsidRPr="00E525AF">
        <w:rPr>
          <w:sz w:val="22"/>
          <w:szCs w:val="21"/>
        </w:rPr>
        <w:t>外部</w:t>
      </w:r>
      <w:r w:rsidR="004472CA" w:rsidRPr="00E525AF">
        <w:rPr>
          <w:sz w:val="22"/>
          <w:szCs w:val="21"/>
        </w:rPr>
        <w:t>講師</w:t>
      </w:r>
      <w:r w:rsidR="001712EF" w:rsidRPr="00E525AF">
        <w:rPr>
          <w:sz w:val="22"/>
          <w:szCs w:val="21"/>
        </w:rPr>
        <w:t>招へい旅費を含む</w:t>
      </w:r>
      <w:r w:rsidR="001E0A2B" w:rsidRPr="00E525AF">
        <w:rPr>
          <w:sz w:val="22"/>
          <w:szCs w:val="21"/>
        </w:rPr>
        <w:t>)</w:t>
      </w:r>
    </w:p>
    <w:p w14:paraId="663F8DD2" w14:textId="04B49464" w:rsidR="001712EF" w:rsidRPr="0062484D" w:rsidRDefault="003D0703" w:rsidP="00DF4CE8">
      <w:pPr>
        <w:ind w:leftChars="210" w:left="566" w:hangingChars="57" w:hanging="125"/>
        <w:rPr>
          <w:sz w:val="22"/>
          <w:szCs w:val="21"/>
        </w:rPr>
      </w:pPr>
      <w:r w:rsidRPr="0062484D">
        <w:rPr>
          <w:rFonts w:hint="eastAsia"/>
          <w:sz w:val="22"/>
          <w:szCs w:val="21"/>
        </w:rPr>
        <w:lastRenderedPageBreak/>
        <w:t>※コピー代及び人件費は、各チームからの相談に応じて立志社中事務局から支出</w:t>
      </w:r>
      <w:r w:rsidR="00F92ECB">
        <w:rPr>
          <w:rFonts w:hint="eastAsia"/>
          <w:sz w:val="22"/>
          <w:szCs w:val="21"/>
        </w:rPr>
        <w:t>手　続きを行い</w:t>
      </w:r>
      <w:r w:rsidR="00D34571" w:rsidRPr="0062484D">
        <w:rPr>
          <w:rFonts w:hint="eastAsia"/>
          <w:sz w:val="22"/>
          <w:szCs w:val="21"/>
        </w:rPr>
        <w:t>ますが</w:t>
      </w:r>
      <w:r w:rsidRPr="0062484D">
        <w:rPr>
          <w:rFonts w:hint="eastAsia"/>
          <w:sz w:val="22"/>
          <w:szCs w:val="21"/>
        </w:rPr>
        <w:t>、</w:t>
      </w:r>
      <w:r w:rsidR="00D34571" w:rsidRPr="0062484D">
        <w:rPr>
          <w:rFonts w:hint="eastAsia"/>
          <w:sz w:val="22"/>
          <w:szCs w:val="21"/>
        </w:rPr>
        <w:t>別途定める積算方法により、</w:t>
      </w:r>
      <w:r w:rsidRPr="0062484D">
        <w:rPr>
          <w:rFonts w:hint="eastAsia"/>
          <w:sz w:val="22"/>
          <w:szCs w:val="21"/>
        </w:rPr>
        <w:t>各チームの</w:t>
      </w:r>
      <w:r w:rsidR="00D34571" w:rsidRPr="0062484D">
        <w:rPr>
          <w:rFonts w:hint="eastAsia"/>
          <w:sz w:val="22"/>
          <w:szCs w:val="21"/>
        </w:rPr>
        <w:t>事業予算書に計上してください</w:t>
      </w:r>
      <w:r w:rsidRPr="0062484D">
        <w:rPr>
          <w:rFonts w:hint="eastAsia"/>
          <w:sz w:val="22"/>
          <w:szCs w:val="21"/>
        </w:rPr>
        <w:t>。</w:t>
      </w:r>
    </w:p>
    <w:p w14:paraId="2F30A534" w14:textId="77777777" w:rsidR="001712EF" w:rsidRPr="00E525AF" w:rsidRDefault="002276C9" w:rsidP="00A80983">
      <w:pPr>
        <w:ind w:firstLineChars="100" w:firstLine="220"/>
        <w:rPr>
          <w:sz w:val="22"/>
          <w:szCs w:val="21"/>
        </w:rPr>
      </w:pPr>
      <w:r w:rsidRPr="00E525AF">
        <w:rPr>
          <w:rFonts w:hint="eastAsia"/>
          <w:sz w:val="22"/>
          <w:szCs w:val="21"/>
        </w:rPr>
        <w:t>⑤</w:t>
      </w:r>
      <w:r w:rsidR="00356BE7" w:rsidRPr="00E525AF">
        <w:rPr>
          <w:rFonts w:hint="eastAsia"/>
          <w:sz w:val="22"/>
          <w:szCs w:val="21"/>
        </w:rPr>
        <w:t>対象とならない</w:t>
      </w:r>
      <w:r w:rsidR="001712EF" w:rsidRPr="00E525AF">
        <w:rPr>
          <w:sz w:val="22"/>
          <w:szCs w:val="21"/>
        </w:rPr>
        <w:t>経費</w:t>
      </w:r>
    </w:p>
    <w:p w14:paraId="783E95A7" w14:textId="77777777" w:rsidR="00D943E4" w:rsidRPr="00E525AF" w:rsidRDefault="002C2997" w:rsidP="00A80983">
      <w:pPr>
        <w:ind w:leftChars="200" w:left="640" w:hangingChars="100" w:hanging="220"/>
        <w:rPr>
          <w:sz w:val="22"/>
          <w:szCs w:val="21"/>
        </w:rPr>
      </w:pPr>
      <w:r w:rsidRPr="00E525AF">
        <w:rPr>
          <w:rFonts w:hint="eastAsia"/>
          <w:sz w:val="22"/>
          <w:szCs w:val="21"/>
        </w:rPr>
        <w:t>・</w:t>
      </w:r>
      <w:r w:rsidR="00057FCE" w:rsidRPr="00E525AF">
        <w:rPr>
          <w:sz w:val="22"/>
          <w:szCs w:val="21"/>
        </w:rPr>
        <w:t>飲食</w:t>
      </w:r>
      <w:r w:rsidR="001712EF" w:rsidRPr="00E525AF">
        <w:rPr>
          <w:sz w:val="22"/>
          <w:szCs w:val="21"/>
        </w:rPr>
        <w:t>費</w:t>
      </w:r>
      <w:r w:rsidR="001E0A2B" w:rsidRPr="00E525AF">
        <w:rPr>
          <w:sz w:val="22"/>
          <w:szCs w:val="21"/>
        </w:rPr>
        <w:t>(</w:t>
      </w:r>
      <w:r w:rsidR="003D0703" w:rsidRPr="00E525AF">
        <w:rPr>
          <w:rFonts w:hint="eastAsia"/>
        </w:rPr>
        <w:t>手土産、試作</w:t>
      </w:r>
      <w:r w:rsidR="001E4407" w:rsidRPr="00E525AF">
        <w:rPr>
          <w:rFonts w:hint="eastAsia"/>
        </w:rPr>
        <w:t>・</w:t>
      </w:r>
      <w:r w:rsidR="003D0703" w:rsidRPr="00E525AF">
        <w:rPr>
          <w:rFonts w:hint="eastAsia"/>
        </w:rPr>
        <w:t>交流</w:t>
      </w:r>
      <w:r w:rsidR="001712EF" w:rsidRPr="00E525AF">
        <w:rPr>
          <w:sz w:val="22"/>
          <w:szCs w:val="21"/>
        </w:rPr>
        <w:t>等に係る経費を含む</w:t>
      </w:r>
      <w:r w:rsidR="001E0A2B" w:rsidRPr="00E525AF">
        <w:rPr>
          <w:sz w:val="22"/>
          <w:szCs w:val="21"/>
        </w:rPr>
        <w:t>)</w:t>
      </w:r>
      <w:r w:rsidR="00796F6C" w:rsidRPr="00E525AF">
        <w:rPr>
          <w:sz w:val="22"/>
          <w:szCs w:val="21"/>
        </w:rPr>
        <w:t>、</w:t>
      </w:r>
      <w:r w:rsidR="0030584C" w:rsidRPr="00E525AF">
        <w:rPr>
          <w:sz w:val="22"/>
          <w:szCs w:val="21"/>
        </w:rPr>
        <w:t>本学</w:t>
      </w:r>
      <w:r w:rsidR="00B45292" w:rsidRPr="00E525AF">
        <w:rPr>
          <w:sz w:val="22"/>
          <w:szCs w:val="21"/>
        </w:rPr>
        <w:t>学生の人件費</w:t>
      </w:r>
      <w:r w:rsidR="001712EF" w:rsidRPr="00E525AF">
        <w:rPr>
          <w:sz w:val="22"/>
          <w:szCs w:val="21"/>
        </w:rPr>
        <w:t>および公費の支出がふさわしくないもの</w:t>
      </w:r>
    </w:p>
    <w:p w14:paraId="140018BD" w14:textId="77777777" w:rsidR="002276C9" w:rsidRPr="00E525AF" w:rsidRDefault="00160640" w:rsidP="00D943E4">
      <w:pPr>
        <w:rPr>
          <w:sz w:val="22"/>
          <w:szCs w:val="21"/>
        </w:rPr>
      </w:pPr>
      <w:r w:rsidRPr="00E525AF">
        <w:rPr>
          <w:sz w:val="22"/>
          <w:szCs w:val="21"/>
        </w:rPr>
        <w:t xml:space="preserve">　</w:t>
      </w:r>
      <w:r w:rsidR="002276C9" w:rsidRPr="00E525AF">
        <w:rPr>
          <w:rFonts w:hint="eastAsia"/>
          <w:sz w:val="22"/>
          <w:szCs w:val="21"/>
        </w:rPr>
        <w:t>⑥</w:t>
      </w:r>
      <w:r w:rsidRPr="00E525AF">
        <w:rPr>
          <w:sz w:val="22"/>
          <w:szCs w:val="21"/>
        </w:rPr>
        <w:t>採択件数</w:t>
      </w:r>
    </w:p>
    <w:p w14:paraId="62C1C1E1" w14:textId="77777777" w:rsidR="00F63371" w:rsidRPr="00E525AF" w:rsidRDefault="00382E86" w:rsidP="00A80983">
      <w:pPr>
        <w:ind w:firstLineChars="200" w:firstLine="440"/>
        <w:rPr>
          <w:sz w:val="22"/>
          <w:szCs w:val="21"/>
        </w:rPr>
      </w:pPr>
      <w:r w:rsidRPr="00E525AF">
        <w:rPr>
          <w:sz w:val="22"/>
          <w:szCs w:val="21"/>
        </w:rPr>
        <w:t>10</w:t>
      </w:r>
      <w:r w:rsidR="001712EF" w:rsidRPr="00E525AF">
        <w:rPr>
          <w:sz w:val="22"/>
          <w:szCs w:val="21"/>
        </w:rPr>
        <w:t xml:space="preserve"> </w:t>
      </w:r>
      <w:r w:rsidR="00FF4CD0" w:rsidRPr="00E525AF">
        <w:rPr>
          <w:sz w:val="22"/>
          <w:szCs w:val="21"/>
        </w:rPr>
        <w:t>件</w:t>
      </w:r>
      <w:r w:rsidR="00025677" w:rsidRPr="00E525AF">
        <w:rPr>
          <w:sz w:val="22"/>
          <w:szCs w:val="21"/>
        </w:rPr>
        <w:t>程度</w:t>
      </w:r>
    </w:p>
    <w:p w14:paraId="3E37CFEC" w14:textId="77777777" w:rsidR="001712EF" w:rsidRPr="00E525AF" w:rsidRDefault="001E0A2B" w:rsidP="001712EF">
      <w:pPr>
        <w:rPr>
          <w:sz w:val="22"/>
          <w:szCs w:val="21"/>
        </w:rPr>
      </w:pPr>
      <w:r w:rsidRPr="00E525AF">
        <w:rPr>
          <w:sz w:val="22"/>
          <w:szCs w:val="21"/>
        </w:rPr>
        <w:t>(</w:t>
      </w:r>
      <w:r w:rsidR="00F73CB2" w:rsidRPr="00E525AF">
        <w:rPr>
          <w:rFonts w:hint="eastAsia"/>
          <w:sz w:val="22"/>
          <w:szCs w:val="21"/>
        </w:rPr>
        <w:t>2</w:t>
      </w:r>
      <w:r w:rsidRPr="00E525AF">
        <w:rPr>
          <w:sz w:val="22"/>
          <w:szCs w:val="21"/>
        </w:rPr>
        <w:t>)</w:t>
      </w:r>
      <w:r w:rsidR="003D0703" w:rsidRPr="00E525AF">
        <w:rPr>
          <w:rFonts w:hint="eastAsia"/>
          <w:sz w:val="22"/>
          <w:szCs w:val="21"/>
        </w:rPr>
        <w:t>助成</w:t>
      </w:r>
      <w:r w:rsidR="00160640" w:rsidRPr="00E525AF">
        <w:rPr>
          <w:sz w:val="22"/>
          <w:szCs w:val="21"/>
        </w:rPr>
        <w:t>期間</w:t>
      </w:r>
    </w:p>
    <w:p w14:paraId="7E305BE2" w14:textId="77777777" w:rsidR="001712EF" w:rsidRPr="00E525AF" w:rsidRDefault="001712EF" w:rsidP="00A80983">
      <w:pPr>
        <w:ind w:firstLineChars="200" w:firstLine="440"/>
        <w:rPr>
          <w:sz w:val="22"/>
          <w:szCs w:val="21"/>
        </w:rPr>
      </w:pPr>
      <w:r w:rsidRPr="00E525AF">
        <w:rPr>
          <w:sz w:val="22"/>
          <w:szCs w:val="21"/>
        </w:rPr>
        <w:t>採択が決定した</w:t>
      </w:r>
      <w:r w:rsidR="00160640" w:rsidRPr="00E525AF">
        <w:rPr>
          <w:sz w:val="22"/>
          <w:szCs w:val="21"/>
        </w:rPr>
        <w:t>日から</w:t>
      </w:r>
      <w:r w:rsidR="00D748B9" w:rsidRPr="00E525AF">
        <w:rPr>
          <w:rFonts w:hint="eastAsia"/>
          <w:sz w:val="22"/>
          <w:szCs w:val="21"/>
        </w:rPr>
        <w:t>202</w:t>
      </w:r>
      <w:r w:rsidR="00D34571">
        <w:rPr>
          <w:rFonts w:hint="eastAsia"/>
          <w:sz w:val="22"/>
          <w:szCs w:val="21"/>
        </w:rPr>
        <w:t>1</w:t>
      </w:r>
      <w:r w:rsidR="00EF232C" w:rsidRPr="00E525AF">
        <w:rPr>
          <w:rFonts w:hint="eastAsia"/>
          <w:sz w:val="22"/>
          <w:szCs w:val="21"/>
        </w:rPr>
        <w:t>年</w:t>
      </w:r>
      <w:r w:rsidR="003D0703" w:rsidRPr="00E525AF">
        <w:rPr>
          <w:rFonts w:hint="eastAsia"/>
          <w:sz w:val="22"/>
          <w:szCs w:val="21"/>
        </w:rPr>
        <w:t>２</w:t>
      </w:r>
      <w:r w:rsidR="00D02DE5" w:rsidRPr="00E525AF">
        <w:rPr>
          <w:rFonts w:hint="eastAsia"/>
          <w:sz w:val="22"/>
          <w:szCs w:val="21"/>
        </w:rPr>
        <w:t>月</w:t>
      </w:r>
      <w:r w:rsidR="003D0703" w:rsidRPr="00E525AF">
        <w:rPr>
          <w:rFonts w:hint="eastAsia"/>
          <w:sz w:val="22"/>
          <w:szCs w:val="21"/>
        </w:rPr>
        <w:t>末</w:t>
      </w:r>
      <w:r w:rsidR="00D02DE5" w:rsidRPr="00E525AF">
        <w:rPr>
          <w:rFonts w:hint="eastAsia"/>
          <w:sz w:val="22"/>
          <w:szCs w:val="21"/>
        </w:rPr>
        <w:t>日</w:t>
      </w:r>
      <w:r w:rsidRPr="00E525AF">
        <w:rPr>
          <w:sz w:val="22"/>
          <w:szCs w:val="21"/>
        </w:rPr>
        <w:t>までの活動を対象とします。</w:t>
      </w:r>
    </w:p>
    <w:p w14:paraId="2041F46D" w14:textId="77777777" w:rsidR="001712EF" w:rsidRPr="00E525AF" w:rsidRDefault="001E0A2B" w:rsidP="00720CF8">
      <w:pPr>
        <w:rPr>
          <w:sz w:val="22"/>
          <w:szCs w:val="21"/>
        </w:rPr>
      </w:pPr>
      <w:r w:rsidRPr="00E525AF">
        <w:rPr>
          <w:sz w:val="22"/>
          <w:szCs w:val="21"/>
        </w:rPr>
        <w:t>(</w:t>
      </w:r>
      <w:r w:rsidR="00F73CB2" w:rsidRPr="00E525AF">
        <w:rPr>
          <w:rFonts w:hint="eastAsia"/>
          <w:sz w:val="22"/>
          <w:szCs w:val="21"/>
        </w:rPr>
        <w:t>3</w:t>
      </w:r>
      <w:r w:rsidRPr="00E525AF">
        <w:rPr>
          <w:sz w:val="22"/>
          <w:szCs w:val="21"/>
        </w:rPr>
        <w:t>)</w:t>
      </w:r>
      <w:r w:rsidR="00160640" w:rsidRPr="00E525AF">
        <w:rPr>
          <w:sz w:val="22"/>
          <w:szCs w:val="21"/>
        </w:rPr>
        <w:t>その他</w:t>
      </w:r>
    </w:p>
    <w:p w14:paraId="1D4AAEE0" w14:textId="77777777" w:rsidR="001712EF" w:rsidRPr="00E525AF" w:rsidRDefault="009B58A9" w:rsidP="006D1F8B">
      <w:pPr>
        <w:ind w:leftChars="100" w:left="210" w:firstLineChars="100" w:firstLine="220"/>
        <w:rPr>
          <w:sz w:val="22"/>
          <w:szCs w:val="21"/>
        </w:rPr>
      </w:pPr>
      <w:r w:rsidRPr="00E525AF">
        <w:rPr>
          <w:rFonts w:hint="eastAsia"/>
          <w:sz w:val="22"/>
          <w:szCs w:val="21"/>
        </w:rPr>
        <w:t>経費の使用</w:t>
      </w:r>
      <w:r w:rsidR="001712EF" w:rsidRPr="00E525AF">
        <w:rPr>
          <w:sz w:val="22"/>
          <w:szCs w:val="21"/>
        </w:rPr>
        <w:t>は、「</w:t>
      </w:r>
      <w:r w:rsidR="003F3003" w:rsidRPr="00E525AF">
        <w:rPr>
          <w:sz w:val="22"/>
          <w:szCs w:val="21"/>
        </w:rPr>
        <w:t>立志社中</w:t>
      </w:r>
      <w:r w:rsidR="001712EF" w:rsidRPr="00E525AF">
        <w:rPr>
          <w:sz w:val="22"/>
          <w:szCs w:val="21"/>
        </w:rPr>
        <w:t>活動助成金執行</w:t>
      </w:r>
      <w:r w:rsidR="00513433" w:rsidRPr="00E525AF">
        <w:rPr>
          <w:sz w:val="22"/>
          <w:szCs w:val="21"/>
        </w:rPr>
        <w:t>マニュアル</w:t>
      </w:r>
      <w:r w:rsidR="001712EF" w:rsidRPr="00E525AF">
        <w:rPr>
          <w:sz w:val="22"/>
          <w:szCs w:val="21"/>
        </w:rPr>
        <w:t>」に</w:t>
      </w:r>
      <w:r w:rsidR="0030584C" w:rsidRPr="00E525AF">
        <w:rPr>
          <w:sz w:val="22"/>
          <w:szCs w:val="21"/>
        </w:rPr>
        <w:t>もと</w:t>
      </w:r>
      <w:r w:rsidR="001712EF" w:rsidRPr="00E525AF">
        <w:rPr>
          <w:sz w:val="22"/>
          <w:szCs w:val="21"/>
        </w:rPr>
        <w:t>づいて執行し</w:t>
      </w:r>
      <w:r w:rsidR="00B45292" w:rsidRPr="00E525AF">
        <w:rPr>
          <w:rFonts w:hint="eastAsia"/>
          <w:sz w:val="22"/>
          <w:szCs w:val="21"/>
        </w:rPr>
        <w:t>てください</w:t>
      </w:r>
      <w:r w:rsidR="001712EF" w:rsidRPr="00E525AF">
        <w:rPr>
          <w:sz w:val="22"/>
          <w:szCs w:val="21"/>
        </w:rPr>
        <w:t>。</w:t>
      </w:r>
    </w:p>
    <w:p w14:paraId="55238078" w14:textId="77777777" w:rsidR="006D1F8B" w:rsidRPr="00E525AF" w:rsidRDefault="006D1F8B" w:rsidP="006D1F8B">
      <w:pPr>
        <w:ind w:leftChars="100" w:left="210" w:firstLineChars="100" w:firstLine="220"/>
        <w:rPr>
          <w:sz w:val="22"/>
          <w:szCs w:val="21"/>
        </w:rPr>
      </w:pPr>
    </w:p>
    <w:p w14:paraId="4E04652B" w14:textId="77777777" w:rsidR="00513433" w:rsidRPr="00E525AF" w:rsidRDefault="001712EF" w:rsidP="001859DE">
      <w:pPr>
        <w:rPr>
          <w:b/>
          <w:sz w:val="24"/>
        </w:rPr>
      </w:pPr>
      <w:bookmarkStart w:id="2" w:name="_Toc447828894"/>
      <w:r w:rsidRPr="00E525AF">
        <w:rPr>
          <w:b/>
          <w:sz w:val="24"/>
        </w:rPr>
        <w:t>３．</w:t>
      </w:r>
      <w:r w:rsidR="00663C62" w:rsidRPr="00E525AF">
        <w:rPr>
          <w:b/>
          <w:sz w:val="24"/>
        </w:rPr>
        <w:t>募集</w:t>
      </w:r>
      <w:r w:rsidR="00513433" w:rsidRPr="00E525AF">
        <w:rPr>
          <w:b/>
          <w:sz w:val="24"/>
        </w:rPr>
        <w:t>説明会</w:t>
      </w:r>
      <w:bookmarkEnd w:id="2"/>
    </w:p>
    <w:p w14:paraId="19A9F9D7" w14:textId="77777777" w:rsidR="00A80983" w:rsidRPr="00E525AF" w:rsidRDefault="00A80983" w:rsidP="001859DE">
      <w:pPr>
        <w:rPr>
          <w:b/>
          <w:sz w:val="22"/>
        </w:rPr>
      </w:pPr>
      <w:r w:rsidRPr="00E525AF">
        <w:rPr>
          <w:rFonts w:hint="eastAsia"/>
          <w:b/>
          <w:noProof/>
          <w:szCs w:val="21"/>
        </w:rPr>
        <mc:AlternateContent>
          <mc:Choice Requires="wps">
            <w:drawing>
              <wp:anchor distT="0" distB="0" distL="114300" distR="114300" simplePos="0" relativeHeight="251684352" behindDoc="0" locked="0" layoutInCell="1" allowOverlap="1" wp14:anchorId="3B551D46" wp14:editId="4B50CBE3">
                <wp:simplePos x="0" y="0"/>
                <wp:positionH relativeFrom="column">
                  <wp:posOffset>-3810</wp:posOffset>
                </wp:positionH>
                <wp:positionV relativeFrom="paragraph">
                  <wp:posOffset>43180</wp:posOffset>
                </wp:positionV>
                <wp:extent cx="5353050" cy="0"/>
                <wp:effectExtent l="0" t="38100" r="0" b="38100"/>
                <wp:wrapNone/>
                <wp:docPr id="13" name="直線コネクタ 13"/>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C8A4D" id="直線コネクタ 13" o:spid="_x0000_s1026" style="position:absolute;left:0;text-align:left;z-index:251684352;visibility:visible;mso-wrap-style:square;mso-wrap-distance-left:9pt;mso-wrap-distance-top:0;mso-wrap-distance-right:9pt;mso-wrap-distance-bottom:0;mso-position-horizontal:absolute;mso-position-horizontal-relative:text;mso-position-vertical:absolute;mso-position-vertical-relative:text" from="-.3pt,3.4pt" to="42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" strokecolor="black [3213]" strokeweight="5.75pt">
                <v:stroke linestyle="thinThick"/>
              </v:line>
            </w:pict>
          </mc:Fallback>
        </mc:AlternateContent>
      </w:r>
    </w:p>
    <w:p w14:paraId="1D5A3086" w14:textId="6117008B" w:rsidR="00402AAF" w:rsidRDefault="0062484D" w:rsidP="001712EF">
      <w:pPr>
        <w:rPr>
          <w:sz w:val="22"/>
          <w:szCs w:val="21"/>
        </w:rPr>
      </w:pPr>
      <w:r>
        <w:rPr>
          <w:rFonts w:hint="eastAsia"/>
          <w:sz w:val="22"/>
          <w:szCs w:val="21"/>
        </w:rPr>
        <w:t xml:space="preserve">　</w:t>
      </w:r>
      <w:r w:rsidR="001520B0">
        <w:rPr>
          <w:rFonts w:hint="eastAsia"/>
          <w:sz w:val="22"/>
          <w:szCs w:val="21"/>
        </w:rPr>
        <w:t>今年度については、</w:t>
      </w:r>
      <w:r>
        <w:rPr>
          <w:rFonts w:hint="eastAsia"/>
          <w:sz w:val="22"/>
          <w:szCs w:val="21"/>
        </w:rPr>
        <w:t>募集説明会を開催いたしません</w:t>
      </w:r>
      <w:r w:rsidR="00B960CB">
        <w:rPr>
          <w:rFonts w:hint="eastAsia"/>
          <w:sz w:val="22"/>
          <w:szCs w:val="21"/>
        </w:rPr>
        <w:t>。その代わりに、</w:t>
      </w:r>
      <w:r w:rsidR="00430251">
        <w:rPr>
          <w:rFonts w:hint="eastAsia"/>
          <w:sz w:val="22"/>
          <w:szCs w:val="21"/>
        </w:rPr>
        <w:t>キャンパスポータルと</w:t>
      </w:r>
      <w:r w:rsidR="00B960CB">
        <w:rPr>
          <w:rFonts w:hint="eastAsia"/>
          <w:sz w:val="22"/>
          <w:szCs w:val="21"/>
        </w:rPr>
        <w:t>UOKLMS</w:t>
      </w:r>
      <w:r w:rsidR="00B960CB">
        <w:rPr>
          <w:rFonts w:hint="eastAsia"/>
          <w:sz w:val="22"/>
          <w:szCs w:val="21"/>
        </w:rPr>
        <w:t>（ラーニングマネジメントシステム）に説明資料を掲載</w:t>
      </w:r>
      <w:r w:rsidR="004223EF">
        <w:rPr>
          <w:rFonts w:hint="eastAsia"/>
          <w:sz w:val="22"/>
          <w:szCs w:val="21"/>
        </w:rPr>
        <w:t>する予定です</w:t>
      </w:r>
      <w:r w:rsidR="00B960CB">
        <w:rPr>
          <w:rFonts w:hint="eastAsia"/>
          <w:sz w:val="22"/>
          <w:szCs w:val="21"/>
        </w:rPr>
        <w:t>ので、確認するようにしてください。</w:t>
      </w:r>
    </w:p>
    <w:p w14:paraId="28044A5D" w14:textId="77777777" w:rsidR="00AB747C" w:rsidRDefault="00AB747C" w:rsidP="001712EF">
      <w:pPr>
        <w:rPr>
          <w:sz w:val="22"/>
          <w:szCs w:val="21"/>
        </w:rPr>
      </w:pPr>
      <w:r>
        <w:rPr>
          <w:rFonts w:hint="eastAsia"/>
          <w:sz w:val="22"/>
          <w:szCs w:val="21"/>
        </w:rPr>
        <w:t xml:space="preserve">　不明な点があれば、「８．問い合わせ先」の「立志社中」事務局担当者まで連絡をしてください。</w:t>
      </w:r>
      <w:bookmarkStart w:id="3" w:name="_GoBack"/>
      <w:bookmarkEnd w:id="3"/>
    </w:p>
    <w:p w14:paraId="47A5A8C7" w14:textId="77777777" w:rsidR="001520B0" w:rsidRPr="00AD5D10" w:rsidRDefault="001520B0" w:rsidP="001712EF">
      <w:pPr>
        <w:rPr>
          <w:szCs w:val="21"/>
        </w:rPr>
      </w:pPr>
    </w:p>
    <w:p w14:paraId="3948AFB6" w14:textId="77777777" w:rsidR="001712EF" w:rsidRPr="00E525AF" w:rsidRDefault="00513433" w:rsidP="001859DE">
      <w:pPr>
        <w:rPr>
          <w:b/>
          <w:sz w:val="24"/>
        </w:rPr>
      </w:pPr>
      <w:bookmarkStart w:id="4" w:name="_Toc447828895"/>
      <w:r w:rsidRPr="00E525AF">
        <w:rPr>
          <w:b/>
          <w:sz w:val="24"/>
        </w:rPr>
        <w:t>４．</w:t>
      </w:r>
      <w:r w:rsidR="001712EF" w:rsidRPr="00E525AF">
        <w:rPr>
          <w:b/>
          <w:sz w:val="24"/>
        </w:rPr>
        <w:t>応募</w:t>
      </w:r>
      <w:bookmarkEnd w:id="4"/>
      <w:r w:rsidR="001859DE" w:rsidRPr="00E525AF">
        <w:rPr>
          <w:b/>
          <w:sz w:val="24"/>
        </w:rPr>
        <w:t>方法</w:t>
      </w:r>
    </w:p>
    <w:p w14:paraId="3489B5A8" w14:textId="77777777" w:rsidR="00A80983" w:rsidRPr="00E525AF" w:rsidRDefault="00A80983" w:rsidP="001859DE">
      <w:pPr>
        <w:rPr>
          <w:b/>
          <w:sz w:val="22"/>
        </w:rPr>
      </w:pPr>
      <w:r w:rsidRPr="00E525AF">
        <w:rPr>
          <w:rFonts w:hint="eastAsia"/>
          <w:b/>
          <w:noProof/>
          <w:szCs w:val="21"/>
        </w:rPr>
        <mc:AlternateContent>
          <mc:Choice Requires="wps">
            <w:drawing>
              <wp:anchor distT="0" distB="0" distL="114300" distR="114300" simplePos="0" relativeHeight="251686400" behindDoc="0" locked="0" layoutInCell="1" allowOverlap="1" wp14:anchorId="75AAABE9" wp14:editId="2F9211CA">
                <wp:simplePos x="0" y="0"/>
                <wp:positionH relativeFrom="column">
                  <wp:posOffset>15240</wp:posOffset>
                </wp:positionH>
                <wp:positionV relativeFrom="paragraph">
                  <wp:posOffset>52705</wp:posOffset>
                </wp:positionV>
                <wp:extent cx="5353050" cy="0"/>
                <wp:effectExtent l="0" t="38100" r="0" b="38100"/>
                <wp:wrapNone/>
                <wp:docPr id="14" name="直線コネクタ 14"/>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1D4A3" id="直線コネクタ 14" o:spid="_x0000_s1026" style="position:absolute;left:0;text-align:left;z-index:251686400;visibility:visible;mso-wrap-style:square;mso-wrap-distance-left:9pt;mso-wrap-distance-top:0;mso-wrap-distance-right:9pt;mso-wrap-distance-bottom:0;mso-position-horizontal:absolute;mso-position-horizontal-relative:text;mso-position-vertical:absolute;mso-position-vertical-relative:text" from="1.2pt,4.15pt" to="422.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" strokecolor="black [3213]" strokeweight="5.75pt">
                <v:stroke linestyle="thinThick"/>
              </v:line>
            </w:pict>
          </mc:Fallback>
        </mc:AlternateContent>
      </w:r>
    </w:p>
    <w:p w14:paraId="220AAE06" w14:textId="77777777" w:rsidR="001712EF" w:rsidRPr="00E525AF" w:rsidRDefault="001E0A2B" w:rsidP="001712EF">
      <w:pPr>
        <w:rPr>
          <w:sz w:val="22"/>
          <w:szCs w:val="21"/>
        </w:rPr>
      </w:pPr>
      <w:r w:rsidRPr="00E525AF">
        <w:rPr>
          <w:sz w:val="22"/>
          <w:szCs w:val="21"/>
        </w:rPr>
        <w:t>(</w:t>
      </w:r>
      <w:r w:rsidR="00F73CB2" w:rsidRPr="00E525AF">
        <w:rPr>
          <w:rFonts w:hint="eastAsia"/>
          <w:sz w:val="22"/>
          <w:szCs w:val="21"/>
        </w:rPr>
        <w:t>1</w:t>
      </w:r>
      <w:r w:rsidRPr="00E525AF">
        <w:rPr>
          <w:sz w:val="22"/>
          <w:szCs w:val="21"/>
        </w:rPr>
        <w:t>)</w:t>
      </w:r>
      <w:r w:rsidR="001712EF" w:rsidRPr="00E525AF">
        <w:rPr>
          <w:sz w:val="22"/>
          <w:szCs w:val="21"/>
        </w:rPr>
        <w:t>応募方法</w:t>
      </w:r>
    </w:p>
    <w:p w14:paraId="0EC2D44E" w14:textId="77777777" w:rsidR="001712EF" w:rsidRPr="00E525AF" w:rsidRDefault="00E25692" w:rsidP="00A80983">
      <w:pPr>
        <w:ind w:leftChars="100" w:left="210" w:firstLineChars="100" w:firstLine="220"/>
        <w:rPr>
          <w:sz w:val="22"/>
          <w:szCs w:val="21"/>
        </w:rPr>
      </w:pPr>
      <w:r w:rsidRPr="00E525AF">
        <w:rPr>
          <w:rFonts w:hint="eastAsia"/>
          <w:sz w:val="22"/>
          <w:szCs w:val="21"/>
        </w:rPr>
        <w:t>応募書類</w:t>
      </w:r>
      <w:r w:rsidR="001E0A2B" w:rsidRPr="00E525AF">
        <w:rPr>
          <w:rFonts w:hint="eastAsia"/>
          <w:sz w:val="22"/>
          <w:szCs w:val="21"/>
        </w:rPr>
        <w:t>(</w:t>
      </w:r>
      <w:r w:rsidR="001859DE" w:rsidRPr="00E525AF">
        <w:rPr>
          <w:rFonts w:hint="eastAsia"/>
          <w:sz w:val="22"/>
          <w:szCs w:val="21"/>
        </w:rPr>
        <w:t>①～③</w:t>
      </w:r>
      <w:r w:rsidR="001E0A2B" w:rsidRPr="00E525AF">
        <w:rPr>
          <w:rFonts w:hint="eastAsia"/>
          <w:sz w:val="22"/>
          <w:szCs w:val="21"/>
        </w:rPr>
        <w:t>)</w:t>
      </w:r>
      <w:r w:rsidR="001712EF" w:rsidRPr="00E525AF">
        <w:rPr>
          <w:sz w:val="22"/>
          <w:szCs w:val="21"/>
        </w:rPr>
        <w:t>に必要事項を記入</w:t>
      </w:r>
      <w:r w:rsidR="001859DE" w:rsidRPr="00E525AF">
        <w:rPr>
          <w:sz w:val="22"/>
          <w:szCs w:val="21"/>
        </w:rPr>
        <w:t>・押印</w:t>
      </w:r>
      <w:r w:rsidR="009314A9" w:rsidRPr="00E525AF">
        <w:rPr>
          <w:sz w:val="22"/>
          <w:szCs w:val="21"/>
        </w:rPr>
        <w:t>し</w:t>
      </w:r>
      <w:r w:rsidR="001859DE" w:rsidRPr="00E525AF">
        <w:rPr>
          <w:sz w:val="22"/>
          <w:szCs w:val="21"/>
        </w:rPr>
        <w:t>、</w:t>
      </w:r>
      <w:r w:rsidR="001712EF" w:rsidRPr="00E525AF">
        <w:rPr>
          <w:sz w:val="22"/>
          <w:szCs w:val="21"/>
        </w:rPr>
        <w:t>データ</w:t>
      </w:r>
      <w:r w:rsidR="001E0A2B" w:rsidRPr="00E525AF">
        <w:rPr>
          <w:sz w:val="22"/>
          <w:szCs w:val="21"/>
        </w:rPr>
        <w:t>(</w:t>
      </w:r>
      <w:r w:rsidR="001712EF" w:rsidRPr="00E525AF">
        <w:rPr>
          <w:sz w:val="22"/>
          <w:szCs w:val="21"/>
        </w:rPr>
        <w:t xml:space="preserve">USB </w:t>
      </w:r>
      <w:r w:rsidR="001712EF" w:rsidRPr="00E525AF">
        <w:rPr>
          <w:sz w:val="22"/>
          <w:szCs w:val="21"/>
        </w:rPr>
        <w:t>等</w:t>
      </w:r>
      <w:r w:rsidR="00AA688D" w:rsidRPr="00E525AF">
        <w:rPr>
          <w:rFonts w:hint="eastAsia"/>
          <w:sz w:val="22"/>
          <w:szCs w:val="21"/>
        </w:rPr>
        <w:t>で持参</w:t>
      </w:r>
      <w:r w:rsidR="001E0A2B" w:rsidRPr="00E525AF">
        <w:rPr>
          <w:sz w:val="22"/>
          <w:szCs w:val="21"/>
        </w:rPr>
        <w:t>)</w:t>
      </w:r>
      <w:r w:rsidR="001712EF" w:rsidRPr="00E525AF">
        <w:rPr>
          <w:sz w:val="22"/>
          <w:szCs w:val="21"/>
        </w:rPr>
        <w:t>と共に</w:t>
      </w:r>
      <w:r w:rsidR="005E0F2D" w:rsidRPr="00E525AF">
        <w:rPr>
          <w:sz w:val="22"/>
          <w:szCs w:val="21"/>
        </w:rPr>
        <w:t>1</w:t>
      </w:r>
      <w:r w:rsidR="005E0F2D" w:rsidRPr="00E525AF">
        <w:rPr>
          <w:sz w:val="22"/>
          <w:szCs w:val="21"/>
        </w:rPr>
        <w:t>部</w:t>
      </w:r>
      <w:r w:rsidR="00AC7F43" w:rsidRPr="00E525AF">
        <w:rPr>
          <w:sz w:val="22"/>
          <w:szCs w:val="21"/>
        </w:rPr>
        <w:t>提出して</w:t>
      </w:r>
      <w:r w:rsidR="00AC7F43" w:rsidRPr="00E525AF">
        <w:rPr>
          <w:rFonts w:hint="eastAsia"/>
          <w:sz w:val="22"/>
          <w:szCs w:val="21"/>
        </w:rPr>
        <w:t>くだ</w:t>
      </w:r>
      <w:r w:rsidR="00AC7F43" w:rsidRPr="00E525AF">
        <w:rPr>
          <w:sz w:val="22"/>
          <w:szCs w:val="21"/>
        </w:rPr>
        <w:t>さい。</w:t>
      </w:r>
    </w:p>
    <w:p w14:paraId="635769AF" w14:textId="77777777" w:rsidR="00AC7F43" w:rsidRPr="00E525AF" w:rsidRDefault="001E0A2B" w:rsidP="00AC7F43">
      <w:pPr>
        <w:rPr>
          <w:sz w:val="22"/>
          <w:szCs w:val="21"/>
        </w:rPr>
      </w:pPr>
      <w:r w:rsidRPr="00E525AF">
        <w:rPr>
          <w:rFonts w:hint="eastAsia"/>
          <w:sz w:val="22"/>
          <w:szCs w:val="21"/>
        </w:rPr>
        <w:t>(</w:t>
      </w:r>
      <w:r w:rsidR="00AC7F43" w:rsidRPr="00E525AF">
        <w:rPr>
          <w:rFonts w:hint="eastAsia"/>
          <w:sz w:val="22"/>
          <w:szCs w:val="21"/>
        </w:rPr>
        <w:t>2</w:t>
      </w:r>
      <w:r w:rsidRPr="00E525AF">
        <w:rPr>
          <w:rFonts w:hint="eastAsia"/>
          <w:sz w:val="22"/>
          <w:szCs w:val="21"/>
        </w:rPr>
        <w:t>)</w:t>
      </w:r>
      <w:r w:rsidR="00AC7F43" w:rsidRPr="00E525AF">
        <w:rPr>
          <w:rFonts w:hint="eastAsia"/>
          <w:sz w:val="22"/>
          <w:szCs w:val="21"/>
        </w:rPr>
        <w:t>応募期間</w:t>
      </w:r>
    </w:p>
    <w:p w14:paraId="2B7E4501" w14:textId="1A91D863" w:rsidR="00A01D89" w:rsidRPr="00E525AF" w:rsidRDefault="00D748B9" w:rsidP="00A01D89">
      <w:pPr>
        <w:ind w:leftChars="200" w:left="420"/>
        <w:rPr>
          <w:strike/>
          <w:sz w:val="22"/>
          <w:szCs w:val="21"/>
        </w:rPr>
      </w:pPr>
      <w:r w:rsidRPr="00E525AF">
        <w:rPr>
          <w:rFonts w:hint="eastAsia"/>
          <w:sz w:val="22"/>
          <w:szCs w:val="21"/>
        </w:rPr>
        <w:t>20</w:t>
      </w:r>
      <w:r w:rsidR="00661647">
        <w:rPr>
          <w:rFonts w:hint="eastAsia"/>
          <w:sz w:val="22"/>
          <w:szCs w:val="21"/>
        </w:rPr>
        <w:t>20</w:t>
      </w:r>
      <w:r w:rsidR="00AC7F43" w:rsidRPr="00E525AF">
        <w:rPr>
          <w:rFonts w:hint="eastAsia"/>
          <w:sz w:val="22"/>
          <w:szCs w:val="21"/>
        </w:rPr>
        <w:t>年</w:t>
      </w:r>
      <w:r w:rsidR="00AE0FA8">
        <w:rPr>
          <w:rFonts w:hint="eastAsia"/>
          <w:sz w:val="22"/>
          <w:szCs w:val="21"/>
        </w:rPr>
        <w:t>７</w:t>
      </w:r>
      <w:r w:rsidR="00AC7F43" w:rsidRPr="00E525AF">
        <w:rPr>
          <w:rFonts w:hint="eastAsia"/>
          <w:sz w:val="22"/>
          <w:szCs w:val="21"/>
        </w:rPr>
        <w:t>月</w:t>
      </w:r>
      <w:r w:rsidR="00AE0FA8">
        <w:rPr>
          <w:rFonts w:hint="eastAsia"/>
          <w:sz w:val="22"/>
          <w:szCs w:val="21"/>
        </w:rPr>
        <w:t>６</w:t>
      </w:r>
      <w:r w:rsidR="00AC7F43" w:rsidRPr="00E525AF">
        <w:rPr>
          <w:rFonts w:hint="eastAsia"/>
          <w:sz w:val="22"/>
          <w:szCs w:val="21"/>
        </w:rPr>
        <w:t>日</w:t>
      </w:r>
      <w:r w:rsidR="00AB0CCE" w:rsidRPr="00E525AF">
        <w:rPr>
          <w:rFonts w:hint="eastAsia"/>
          <w:sz w:val="22"/>
          <w:szCs w:val="21"/>
        </w:rPr>
        <w:t>（</w:t>
      </w:r>
      <w:r w:rsidR="008C6209">
        <w:rPr>
          <w:rFonts w:hint="eastAsia"/>
          <w:sz w:val="22"/>
          <w:szCs w:val="21"/>
        </w:rPr>
        <w:t>月</w:t>
      </w:r>
      <w:r w:rsidR="00AB0CCE" w:rsidRPr="00E525AF">
        <w:rPr>
          <w:rFonts w:hint="eastAsia"/>
          <w:sz w:val="22"/>
          <w:szCs w:val="21"/>
        </w:rPr>
        <w:t>）</w:t>
      </w:r>
      <w:r w:rsidR="00AC7F43" w:rsidRPr="00E525AF">
        <w:rPr>
          <w:rFonts w:hint="eastAsia"/>
          <w:sz w:val="22"/>
          <w:szCs w:val="21"/>
        </w:rPr>
        <w:t>から</w:t>
      </w:r>
      <w:r w:rsidRPr="00E525AF">
        <w:rPr>
          <w:rFonts w:hint="eastAsia"/>
          <w:sz w:val="22"/>
          <w:szCs w:val="21"/>
        </w:rPr>
        <w:t>20</w:t>
      </w:r>
      <w:r w:rsidR="008C6209">
        <w:rPr>
          <w:rFonts w:hint="eastAsia"/>
          <w:sz w:val="22"/>
          <w:szCs w:val="21"/>
        </w:rPr>
        <w:t>20</w:t>
      </w:r>
      <w:r w:rsidR="00AC7F43" w:rsidRPr="00E525AF">
        <w:rPr>
          <w:rFonts w:hint="eastAsia"/>
          <w:sz w:val="22"/>
          <w:szCs w:val="21"/>
        </w:rPr>
        <w:t>年</w:t>
      </w:r>
      <w:r w:rsidR="001520B0">
        <w:rPr>
          <w:rFonts w:hint="eastAsia"/>
          <w:sz w:val="22"/>
          <w:szCs w:val="21"/>
        </w:rPr>
        <w:t>７</w:t>
      </w:r>
      <w:r w:rsidR="00AC7F43" w:rsidRPr="00E525AF">
        <w:rPr>
          <w:rFonts w:hint="eastAsia"/>
          <w:sz w:val="22"/>
          <w:szCs w:val="21"/>
        </w:rPr>
        <w:t>月</w:t>
      </w:r>
      <w:r w:rsidR="00AE0FA8">
        <w:rPr>
          <w:rFonts w:hint="eastAsia"/>
          <w:sz w:val="22"/>
          <w:szCs w:val="21"/>
        </w:rPr>
        <w:t>23</w:t>
      </w:r>
      <w:r w:rsidR="00AC7F43" w:rsidRPr="00E525AF">
        <w:rPr>
          <w:rFonts w:hint="eastAsia"/>
          <w:sz w:val="22"/>
          <w:szCs w:val="21"/>
        </w:rPr>
        <w:t>日</w:t>
      </w:r>
      <w:r w:rsidR="00AB0CCE" w:rsidRPr="00E525AF">
        <w:rPr>
          <w:rFonts w:hint="eastAsia"/>
          <w:sz w:val="22"/>
          <w:szCs w:val="21"/>
        </w:rPr>
        <w:t>（</w:t>
      </w:r>
      <w:r w:rsidR="00AE0FA8">
        <w:rPr>
          <w:rFonts w:hint="eastAsia"/>
          <w:sz w:val="22"/>
          <w:szCs w:val="21"/>
        </w:rPr>
        <w:t>木</w:t>
      </w:r>
      <w:r w:rsidR="00AB0CCE" w:rsidRPr="00E525AF">
        <w:rPr>
          <w:rFonts w:hint="eastAsia"/>
          <w:sz w:val="22"/>
          <w:szCs w:val="21"/>
        </w:rPr>
        <w:t>）</w:t>
      </w:r>
      <w:r w:rsidR="00963610" w:rsidRPr="00E525AF">
        <w:rPr>
          <w:rFonts w:hint="eastAsia"/>
          <w:sz w:val="22"/>
          <w:szCs w:val="21"/>
        </w:rPr>
        <w:t>17</w:t>
      </w:r>
      <w:r w:rsidR="00963610" w:rsidRPr="00E525AF">
        <w:rPr>
          <w:rFonts w:hint="eastAsia"/>
          <w:sz w:val="22"/>
          <w:szCs w:val="21"/>
        </w:rPr>
        <w:t>時まで</w:t>
      </w:r>
    </w:p>
    <w:p w14:paraId="2629F674" w14:textId="77777777" w:rsidR="00AC7F43" w:rsidRPr="00E525AF" w:rsidRDefault="001E0A2B" w:rsidP="00A01D89">
      <w:pPr>
        <w:rPr>
          <w:sz w:val="22"/>
          <w:szCs w:val="21"/>
        </w:rPr>
      </w:pPr>
      <w:r w:rsidRPr="00E525AF">
        <w:rPr>
          <w:rFonts w:hint="eastAsia"/>
          <w:sz w:val="22"/>
          <w:szCs w:val="21"/>
        </w:rPr>
        <w:t>(</w:t>
      </w:r>
      <w:r w:rsidR="00AC7F43" w:rsidRPr="00E525AF">
        <w:rPr>
          <w:rFonts w:hint="eastAsia"/>
          <w:sz w:val="22"/>
          <w:szCs w:val="21"/>
        </w:rPr>
        <w:t>3</w:t>
      </w:r>
      <w:r w:rsidRPr="00E525AF">
        <w:rPr>
          <w:rFonts w:hint="eastAsia"/>
          <w:sz w:val="22"/>
          <w:szCs w:val="21"/>
        </w:rPr>
        <w:t>)</w:t>
      </w:r>
      <w:r w:rsidR="00AC7F43" w:rsidRPr="00E525AF">
        <w:rPr>
          <w:rFonts w:hint="eastAsia"/>
          <w:sz w:val="22"/>
          <w:szCs w:val="21"/>
        </w:rPr>
        <w:t>応募書類の配布場所</w:t>
      </w:r>
    </w:p>
    <w:p w14:paraId="32E097BC" w14:textId="77777777" w:rsidR="00465074" w:rsidRPr="00E525AF" w:rsidRDefault="007D5631" w:rsidP="00A80983">
      <w:pPr>
        <w:ind w:firstLineChars="200" w:firstLine="440"/>
        <w:rPr>
          <w:sz w:val="22"/>
          <w:szCs w:val="21"/>
        </w:rPr>
      </w:pPr>
      <w:r w:rsidRPr="00E525AF">
        <w:rPr>
          <w:rFonts w:hint="eastAsia"/>
          <w:sz w:val="22"/>
          <w:szCs w:val="21"/>
        </w:rPr>
        <w:t>地域教育研究センターのホームページ</w:t>
      </w:r>
      <w:r w:rsidR="00561D28" w:rsidRPr="00E525AF">
        <w:rPr>
          <w:rFonts w:hint="eastAsia"/>
          <w:sz w:val="22"/>
          <w:szCs w:val="21"/>
        </w:rPr>
        <w:t>から</w:t>
      </w:r>
      <w:r w:rsidRPr="00E525AF">
        <w:rPr>
          <w:rFonts w:hint="eastAsia"/>
          <w:sz w:val="22"/>
          <w:szCs w:val="21"/>
        </w:rPr>
        <w:t>ダウンロードしてください。</w:t>
      </w:r>
    </w:p>
    <w:p w14:paraId="6D29C7BC" w14:textId="2C82B2E7" w:rsidR="007D5631" w:rsidRPr="00E525AF" w:rsidRDefault="001E0A2B" w:rsidP="00A80983">
      <w:pPr>
        <w:ind w:firstLineChars="200" w:firstLine="440"/>
        <w:rPr>
          <w:sz w:val="22"/>
          <w:szCs w:val="21"/>
        </w:rPr>
      </w:pPr>
      <w:r w:rsidRPr="00E525AF">
        <w:rPr>
          <w:rFonts w:hint="eastAsia"/>
          <w:sz w:val="22"/>
          <w:szCs w:val="21"/>
        </w:rPr>
        <w:t>(</w:t>
      </w:r>
      <w:r w:rsidR="007D5631" w:rsidRPr="00E525AF">
        <w:rPr>
          <w:rFonts w:hint="eastAsia"/>
          <w:sz w:val="22"/>
          <w:szCs w:val="21"/>
        </w:rPr>
        <w:t>UR</w:t>
      </w:r>
      <w:r w:rsidR="00311FE6" w:rsidRPr="00E525AF">
        <w:rPr>
          <w:rFonts w:hint="eastAsia"/>
          <w:sz w:val="22"/>
          <w:szCs w:val="21"/>
        </w:rPr>
        <w:t>L</w:t>
      </w:r>
      <w:r w:rsidR="00311FE6" w:rsidRPr="00E525AF">
        <w:rPr>
          <w:rFonts w:hint="eastAsia"/>
          <w:sz w:val="22"/>
          <w:szCs w:val="21"/>
        </w:rPr>
        <w:t>：</w:t>
      </w:r>
      <w:r w:rsidR="000023FA" w:rsidRPr="000023FA">
        <w:rPr>
          <w:sz w:val="22"/>
          <w:szCs w:val="21"/>
        </w:rPr>
        <w:t>https://www.u-kochi.ac.jp/site/risshishachu/</w:t>
      </w:r>
      <w:r w:rsidRPr="00E525AF">
        <w:rPr>
          <w:rFonts w:hint="eastAsia"/>
          <w:sz w:val="22"/>
          <w:szCs w:val="21"/>
        </w:rPr>
        <w:t>)</w:t>
      </w:r>
    </w:p>
    <w:p w14:paraId="76E0593A" w14:textId="77777777" w:rsidR="00524547" w:rsidRPr="00E525AF" w:rsidRDefault="001E0A2B" w:rsidP="00524547">
      <w:pPr>
        <w:rPr>
          <w:sz w:val="22"/>
          <w:szCs w:val="21"/>
        </w:rPr>
      </w:pPr>
      <w:r w:rsidRPr="00E525AF">
        <w:rPr>
          <w:sz w:val="22"/>
          <w:szCs w:val="21"/>
        </w:rPr>
        <w:t>(</w:t>
      </w:r>
      <w:r w:rsidR="005278F4" w:rsidRPr="00E525AF">
        <w:rPr>
          <w:rFonts w:hint="eastAsia"/>
          <w:sz w:val="22"/>
          <w:szCs w:val="21"/>
        </w:rPr>
        <w:t>4</w:t>
      </w:r>
      <w:r w:rsidRPr="00E525AF">
        <w:rPr>
          <w:sz w:val="22"/>
          <w:szCs w:val="21"/>
        </w:rPr>
        <w:t>)</w:t>
      </w:r>
      <w:r w:rsidR="001712EF" w:rsidRPr="00E525AF">
        <w:rPr>
          <w:sz w:val="22"/>
          <w:szCs w:val="21"/>
        </w:rPr>
        <w:t>応募書類の提出先</w:t>
      </w:r>
    </w:p>
    <w:p w14:paraId="17CBEF7F" w14:textId="77777777" w:rsidR="00524547" w:rsidRPr="00E525AF" w:rsidRDefault="00AE2650" w:rsidP="00A80983">
      <w:pPr>
        <w:ind w:firstLineChars="200" w:firstLine="440"/>
        <w:rPr>
          <w:sz w:val="22"/>
          <w:szCs w:val="21"/>
        </w:rPr>
      </w:pPr>
      <w:r w:rsidRPr="00E525AF">
        <w:rPr>
          <w:sz w:val="22"/>
          <w:szCs w:val="21"/>
        </w:rPr>
        <w:t>地域教育研究センター「</w:t>
      </w:r>
      <w:r w:rsidR="003F3003" w:rsidRPr="00E525AF">
        <w:rPr>
          <w:sz w:val="22"/>
          <w:szCs w:val="21"/>
        </w:rPr>
        <w:t>立志社中</w:t>
      </w:r>
      <w:r w:rsidRPr="00E525AF">
        <w:rPr>
          <w:sz w:val="22"/>
          <w:szCs w:val="21"/>
        </w:rPr>
        <w:t>」</w:t>
      </w:r>
      <w:r w:rsidR="00382E86" w:rsidRPr="00E525AF">
        <w:rPr>
          <w:sz w:val="22"/>
          <w:szCs w:val="21"/>
        </w:rPr>
        <w:t>事務</w:t>
      </w:r>
      <w:r w:rsidR="0030584C" w:rsidRPr="00E525AF">
        <w:rPr>
          <w:sz w:val="22"/>
          <w:szCs w:val="21"/>
        </w:rPr>
        <w:t>局</w:t>
      </w:r>
      <w:r w:rsidR="001E0A2B" w:rsidRPr="00E525AF">
        <w:rPr>
          <w:sz w:val="22"/>
          <w:szCs w:val="21"/>
        </w:rPr>
        <w:t>(</w:t>
      </w:r>
      <w:r w:rsidR="00F73CB2" w:rsidRPr="00E525AF">
        <w:rPr>
          <w:sz w:val="22"/>
          <w:szCs w:val="21"/>
        </w:rPr>
        <w:t>永国寺キャンパス地域連携棟</w:t>
      </w:r>
      <w:r w:rsidR="00F73CB2" w:rsidRPr="00E525AF">
        <w:rPr>
          <w:rFonts w:hint="eastAsia"/>
          <w:sz w:val="22"/>
          <w:szCs w:val="21"/>
        </w:rPr>
        <w:t>3</w:t>
      </w:r>
      <w:r w:rsidR="00F73CB2" w:rsidRPr="00E525AF">
        <w:rPr>
          <w:rFonts w:hint="eastAsia"/>
          <w:sz w:val="22"/>
          <w:szCs w:val="21"/>
        </w:rPr>
        <w:t>階</w:t>
      </w:r>
      <w:r w:rsidR="001E0A2B" w:rsidRPr="00E525AF">
        <w:rPr>
          <w:sz w:val="22"/>
          <w:szCs w:val="21"/>
        </w:rPr>
        <w:t>)</w:t>
      </w:r>
    </w:p>
    <w:p w14:paraId="05AFA47F" w14:textId="77777777" w:rsidR="001712EF" w:rsidRDefault="00524547" w:rsidP="00A80983">
      <w:pPr>
        <w:ind w:firstLineChars="200" w:firstLine="440"/>
        <w:rPr>
          <w:sz w:val="22"/>
          <w:szCs w:val="21"/>
        </w:rPr>
      </w:pPr>
      <w:r w:rsidRPr="00E525AF">
        <w:rPr>
          <w:rFonts w:hint="eastAsia"/>
          <w:sz w:val="22"/>
          <w:szCs w:val="21"/>
        </w:rPr>
        <w:t xml:space="preserve">受付時間　</w:t>
      </w:r>
      <w:r w:rsidRPr="00E525AF">
        <w:rPr>
          <w:rFonts w:hint="eastAsia"/>
          <w:sz w:val="22"/>
          <w:szCs w:val="21"/>
        </w:rPr>
        <w:t>8</w:t>
      </w:r>
      <w:r w:rsidR="00E432F7" w:rsidRPr="00E525AF">
        <w:rPr>
          <w:rFonts w:hint="eastAsia"/>
          <w:sz w:val="22"/>
          <w:szCs w:val="21"/>
        </w:rPr>
        <w:t>：</w:t>
      </w:r>
      <w:r w:rsidRPr="00E525AF">
        <w:rPr>
          <w:rFonts w:hint="eastAsia"/>
          <w:sz w:val="22"/>
          <w:szCs w:val="21"/>
        </w:rPr>
        <w:t>30</w:t>
      </w:r>
      <w:r w:rsidR="00E432F7" w:rsidRPr="00E525AF">
        <w:rPr>
          <w:rFonts w:hint="eastAsia"/>
          <w:sz w:val="22"/>
          <w:szCs w:val="21"/>
        </w:rPr>
        <w:t>～</w:t>
      </w:r>
      <w:r w:rsidR="00E432F7" w:rsidRPr="00E525AF">
        <w:rPr>
          <w:rFonts w:hint="eastAsia"/>
          <w:sz w:val="22"/>
          <w:szCs w:val="21"/>
        </w:rPr>
        <w:t>17</w:t>
      </w:r>
      <w:r w:rsidR="00E432F7" w:rsidRPr="00E525AF">
        <w:rPr>
          <w:rFonts w:hint="eastAsia"/>
          <w:sz w:val="22"/>
          <w:szCs w:val="21"/>
        </w:rPr>
        <w:t>：</w:t>
      </w:r>
      <w:r w:rsidRPr="00E525AF">
        <w:rPr>
          <w:rFonts w:hint="eastAsia"/>
          <w:sz w:val="22"/>
          <w:szCs w:val="21"/>
        </w:rPr>
        <w:t>00</w:t>
      </w:r>
      <w:r w:rsidR="001E0A2B" w:rsidRPr="00E525AF">
        <w:rPr>
          <w:rFonts w:hint="eastAsia"/>
          <w:sz w:val="22"/>
          <w:szCs w:val="21"/>
        </w:rPr>
        <w:t>(</w:t>
      </w:r>
      <w:r w:rsidRPr="00E525AF">
        <w:rPr>
          <w:rFonts w:hint="eastAsia"/>
          <w:sz w:val="22"/>
          <w:szCs w:val="21"/>
        </w:rPr>
        <w:t>土日・祝祭日を除く</w:t>
      </w:r>
      <w:r w:rsidR="001E0A2B" w:rsidRPr="00E525AF">
        <w:rPr>
          <w:rFonts w:hint="eastAsia"/>
          <w:sz w:val="22"/>
          <w:szCs w:val="21"/>
        </w:rPr>
        <w:t>)</w:t>
      </w:r>
    </w:p>
    <w:p w14:paraId="3E4648F2" w14:textId="77777777" w:rsidR="00376696" w:rsidRPr="00E525AF" w:rsidRDefault="001E0A2B" w:rsidP="00376696">
      <w:pPr>
        <w:rPr>
          <w:sz w:val="22"/>
          <w:szCs w:val="21"/>
        </w:rPr>
      </w:pPr>
      <w:r w:rsidRPr="00E525AF">
        <w:rPr>
          <w:rFonts w:hint="eastAsia"/>
          <w:sz w:val="22"/>
          <w:szCs w:val="21"/>
        </w:rPr>
        <w:t>(</w:t>
      </w:r>
      <w:r w:rsidR="00376696" w:rsidRPr="00E525AF">
        <w:rPr>
          <w:rFonts w:hint="eastAsia"/>
          <w:sz w:val="22"/>
          <w:szCs w:val="21"/>
        </w:rPr>
        <w:t>5</w:t>
      </w:r>
      <w:r w:rsidRPr="00E525AF">
        <w:rPr>
          <w:rFonts w:hint="eastAsia"/>
          <w:sz w:val="22"/>
          <w:szCs w:val="21"/>
        </w:rPr>
        <w:t>)</w:t>
      </w:r>
      <w:r w:rsidR="00F13810" w:rsidRPr="00E525AF">
        <w:rPr>
          <w:rFonts w:hint="eastAsia"/>
          <w:sz w:val="22"/>
          <w:szCs w:val="21"/>
        </w:rPr>
        <w:t>応募書類の取</w:t>
      </w:r>
      <w:r w:rsidR="00376696" w:rsidRPr="00E525AF">
        <w:rPr>
          <w:rFonts w:hint="eastAsia"/>
          <w:sz w:val="22"/>
          <w:szCs w:val="21"/>
        </w:rPr>
        <w:t>扱い</w:t>
      </w:r>
    </w:p>
    <w:p w14:paraId="29693738" w14:textId="77777777" w:rsidR="001712EF" w:rsidRPr="00E525AF" w:rsidRDefault="00376696" w:rsidP="00A80983">
      <w:pPr>
        <w:ind w:left="220" w:hangingChars="100" w:hanging="220"/>
        <w:rPr>
          <w:sz w:val="22"/>
          <w:szCs w:val="21"/>
        </w:rPr>
      </w:pPr>
      <w:r w:rsidRPr="00E525AF">
        <w:rPr>
          <w:rFonts w:hint="eastAsia"/>
          <w:sz w:val="22"/>
          <w:szCs w:val="21"/>
        </w:rPr>
        <w:t xml:space="preserve">　　</w:t>
      </w:r>
      <w:r w:rsidR="004E7013" w:rsidRPr="00E525AF">
        <w:rPr>
          <w:rFonts w:hint="eastAsia"/>
          <w:sz w:val="22"/>
          <w:szCs w:val="21"/>
        </w:rPr>
        <w:t>提出</w:t>
      </w:r>
      <w:r w:rsidR="003B2602" w:rsidRPr="00E525AF">
        <w:rPr>
          <w:rFonts w:hint="eastAsia"/>
          <w:sz w:val="22"/>
          <w:szCs w:val="21"/>
        </w:rPr>
        <w:t>され</w:t>
      </w:r>
      <w:r w:rsidRPr="00E525AF">
        <w:rPr>
          <w:rFonts w:hint="eastAsia"/>
          <w:sz w:val="22"/>
          <w:szCs w:val="21"/>
        </w:rPr>
        <w:t>た応募書類</w:t>
      </w:r>
      <w:r w:rsidR="004E7013" w:rsidRPr="00E525AF">
        <w:rPr>
          <w:rFonts w:hint="eastAsia"/>
          <w:sz w:val="22"/>
          <w:szCs w:val="21"/>
        </w:rPr>
        <w:t>および参考資料等</w:t>
      </w:r>
      <w:r w:rsidRPr="00E525AF">
        <w:rPr>
          <w:rFonts w:hint="eastAsia"/>
          <w:sz w:val="22"/>
          <w:szCs w:val="21"/>
        </w:rPr>
        <w:t>は返却しません。また、</w:t>
      </w:r>
      <w:r w:rsidR="00DC317E" w:rsidRPr="00E525AF">
        <w:rPr>
          <w:rFonts w:hint="eastAsia"/>
          <w:sz w:val="22"/>
          <w:szCs w:val="21"/>
        </w:rPr>
        <w:t>必要に応じて複写し、</w:t>
      </w:r>
      <w:r w:rsidR="00DC317E" w:rsidRPr="00E525AF">
        <w:rPr>
          <w:rFonts w:hint="eastAsia"/>
          <w:sz w:val="22"/>
          <w:szCs w:val="21"/>
        </w:rPr>
        <w:lastRenderedPageBreak/>
        <w:t>資料として活用します。</w:t>
      </w:r>
    </w:p>
    <w:p w14:paraId="447827E0" w14:textId="77777777" w:rsidR="001E0A2B" w:rsidRPr="00E525AF" w:rsidRDefault="001E0A2B" w:rsidP="00564AA6">
      <w:pPr>
        <w:rPr>
          <w:sz w:val="22"/>
          <w:szCs w:val="21"/>
        </w:rPr>
      </w:pPr>
      <w:r w:rsidRPr="00E525AF">
        <w:rPr>
          <w:rFonts w:hint="eastAsia"/>
          <w:sz w:val="22"/>
          <w:szCs w:val="21"/>
        </w:rPr>
        <w:t>(</w:t>
      </w:r>
      <w:r w:rsidRPr="00E525AF">
        <w:rPr>
          <w:sz w:val="22"/>
          <w:szCs w:val="21"/>
        </w:rPr>
        <w:t>6)</w:t>
      </w:r>
      <w:r w:rsidRPr="00E525AF">
        <w:rPr>
          <w:rFonts w:hint="eastAsia"/>
          <w:sz w:val="22"/>
          <w:szCs w:val="21"/>
        </w:rPr>
        <w:t>事前ヒアリング</w:t>
      </w:r>
    </w:p>
    <w:p w14:paraId="509E8F9F" w14:textId="7D3AEA44" w:rsidR="001E0A2B" w:rsidRPr="00E525AF" w:rsidRDefault="001E0A2B" w:rsidP="00FD146B">
      <w:pPr>
        <w:ind w:left="220" w:hangingChars="100" w:hanging="220"/>
        <w:rPr>
          <w:sz w:val="22"/>
          <w:szCs w:val="21"/>
        </w:rPr>
      </w:pPr>
      <w:r w:rsidRPr="00E525AF">
        <w:rPr>
          <w:rFonts w:hint="eastAsia"/>
          <w:sz w:val="22"/>
          <w:szCs w:val="21"/>
        </w:rPr>
        <w:t xml:space="preserve">　　以下の日程のとおり、立志社中事務局による事前ヒアリングを実施し</w:t>
      </w:r>
      <w:r w:rsidR="00FD146B" w:rsidRPr="00E525AF">
        <w:rPr>
          <w:rFonts w:hint="eastAsia"/>
          <w:sz w:val="22"/>
          <w:szCs w:val="21"/>
        </w:rPr>
        <w:t>、提出予定の応募書類の内容について確認します。</w:t>
      </w:r>
      <w:r w:rsidR="00430251">
        <w:rPr>
          <w:rFonts w:hint="eastAsia"/>
          <w:sz w:val="22"/>
          <w:szCs w:val="21"/>
        </w:rPr>
        <w:t>希望する場合は、事前に「立志社中」事務局へご連絡をください。</w:t>
      </w:r>
      <w:r w:rsidR="00FD146B" w:rsidRPr="00E525AF">
        <w:rPr>
          <w:rFonts w:hint="eastAsia"/>
          <w:sz w:val="22"/>
          <w:szCs w:val="21"/>
        </w:rPr>
        <w:t>参加しない場合も応募は可能ですが、助成対象となるかどうかの相談も併せて受け付けますので、なるべくご参加ください。</w:t>
      </w:r>
    </w:p>
    <w:p w14:paraId="6DF89908" w14:textId="6EE83D77" w:rsidR="00644765" w:rsidRPr="00E525AF" w:rsidRDefault="00FD146B" w:rsidP="00FD146B">
      <w:pPr>
        <w:ind w:left="220" w:hangingChars="100" w:hanging="220"/>
        <w:rPr>
          <w:sz w:val="22"/>
          <w:szCs w:val="21"/>
        </w:rPr>
      </w:pPr>
      <w:r w:rsidRPr="00E525AF">
        <w:rPr>
          <w:rFonts w:hint="eastAsia"/>
          <w:sz w:val="22"/>
          <w:szCs w:val="21"/>
        </w:rPr>
        <w:t xml:space="preserve">　　日時　</w:t>
      </w:r>
      <w:r w:rsidR="00D748B9" w:rsidRPr="00E525AF">
        <w:rPr>
          <w:rFonts w:hint="eastAsia"/>
          <w:sz w:val="22"/>
          <w:szCs w:val="21"/>
        </w:rPr>
        <w:t>20</w:t>
      </w:r>
      <w:r w:rsidR="00661647">
        <w:rPr>
          <w:rFonts w:hint="eastAsia"/>
          <w:sz w:val="22"/>
          <w:szCs w:val="21"/>
        </w:rPr>
        <w:t>20</w:t>
      </w:r>
      <w:r w:rsidRPr="00E525AF">
        <w:rPr>
          <w:rFonts w:hint="eastAsia"/>
          <w:sz w:val="22"/>
          <w:szCs w:val="21"/>
        </w:rPr>
        <w:t>年</w:t>
      </w:r>
      <w:r w:rsidR="00AE0FA8" w:rsidRPr="00AE0FA8">
        <w:rPr>
          <w:rFonts w:hint="eastAsia"/>
          <w:sz w:val="22"/>
          <w:szCs w:val="21"/>
        </w:rPr>
        <w:t>７</w:t>
      </w:r>
      <w:r w:rsidRPr="00AE0FA8">
        <w:rPr>
          <w:rFonts w:hint="eastAsia"/>
          <w:sz w:val="22"/>
          <w:szCs w:val="21"/>
        </w:rPr>
        <w:t>月</w:t>
      </w:r>
      <w:r w:rsidR="00AE0FA8" w:rsidRPr="00AE0FA8">
        <w:rPr>
          <w:rFonts w:hint="eastAsia"/>
          <w:sz w:val="22"/>
          <w:szCs w:val="21"/>
        </w:rPr>
        <w:t>８</w:t>
      </w:r>
      <w:r w:rsidR="00402AAF" w:rsidRPr="00AE0FA8">
        <w:rPr>
          <w:rFonts w:hint="eastAsia"/>
          <w:sz w:val="22"/>
          <w:szCs w:val="21"/>
        </w:rPr>
        <w:t>日</w:t>
      </w:r>
      <w:r w:rsidR="00AB0CCE" w:rsidRPr="00AE0FA8">
        <w:rPr>
          <w:rFonts w:hint="eastAsia"/>
          <w:sz w:val="22"/>
          <w:szCs w:val="21"/>
        </w:rPr>
        <w:t>（</w:t>
      </w:r>
      <w:r w:rsidR="00AE0FA8">
        <w:rPr>
          <w:rFonts w:hint="eastAsia"/>
          <w:sz w:val="22"/>
          <w:szCs w:val="21"/>
        </w:rPr>
        <w:t>水</w:t>
      </w:r>
      <w:r w:rsidR="00AB0CCE" w:rsidRPr="00AE0FA8">
        <w:rPr>
          <w:rFonts w:hint="eastAsia"/>
          <w:sz w:val="22"/>
          <w:szCs w:val="21"/>
        </w:rPr>
        <w:t>）</w:t>
      </w:r>
      <w:r w:rsidR="00644765" w:rsidRPr="00AE0FA8">
        <w:rPr>
          <w:rFonts w:hint="eastAsia"/>
          <w:sz w:val="22"/>
          <w:szCs w:val="21"/>
        </w:rPr>
        <w:t>～</w:t>
      </w:r>
      <w:r w:rsidR="00AE0FA8">
        <w:rPr>
          <w:rFonts w:hint="eastAsia"/>
          <w:sz w:val="22"/>
          <w:szCs w:val="21"/>
        </w:rPr>
        <w:t>11</w:t>
      </w:r>
      <w:r w:rsidR="00AB0CCE" w:rsidRPr="00AE0FA8">
        <w:rPr>
          <w:rFonts w:hint="eastAsia"/>
          <w:sz w:val="22"/>
          <w:szCs w:val="21"/>
        </w:rPr>
        <w:t>日（</w:t>
      </w:r>
      <w:r w:rsidR="00AE0FA8">
        <w:rPr>
          <w:rFonts w:hint="eastAsia"/>
          <w:sz w:val="22"/>
          <w:szCs w:val="21"/>
        </w:rPr>
        <w:t>土</w:t>
      </w:r>
      <w:r w:rsidR="00AB0CCE" w:rsidRPr="00AE0FA8">
        <w:rPr>
          <w:rFonts w:hint="eastAsia"/>
          <w:sz w:val="22"/>
          <w:szCs w:val="21"/>
        </w:rPr>
        <w:t>）</w:t>
      </w:r>
    </w:p>
    <w:p w14:paraId="7513B2AD" w14:textId="5E8B02C7" w:rsidR="00FD146B" w:rsidRPr="00E525AF" w:rsidRDefault="00644765" w:rsidP="00644765">
      <w:pPr>
        <w:ind w:leftChars="100" w:left="210" w:firstLineChars="300" w:firstLine="660"/>
        <w:rPr>
          <w:sz w:val="22"/>
          <w:szCs w:val="21"/>
        </w:rPr>
      </w:pPr>
      <w:r w:rsidRPr="00E525AF">
        <w:rPr>
          <w:rFonts w:hint="eastAsia"/>
          <w:sz w:val="22"/>
          <w:szCs w:val="21"/>
        </w:rPr>
        <w:t xml:space="preserve">　※チームごとに個別調整のうえ、</w:t>
      </w:r>
      <w:r w:rsidR="00B85875">
        <w:rPr>
          <w:rFonts w:hint="eastAsia"/>
          <w:sz w:val="22"/>
          <w:szCs w:val="21"/>
        </w:rPr>
        <w:t>実施時間を</w:t>
      </w:r>
      <w:r w:rsidRPr="00E525AF">
        <w:rPr>
          <w:rFonts w:hint="eastAsia"/>
          <w:sz w:val="22"/>
          <w:szCs w:val="21"/>
        </w:rPr>
        <w:t>決定します。</w:t>
      </w:r>
    </w:p>
    <w:p w14:paraId="1201B3EC" w14:textId="5FD5446E" w:rsidR="001520B0" w:rsidRPr="001520B0" w:rsidRDefault="00FD146B" w:rsidP="00430251">
      <w:pPr>
        <w:ind w:left="220" w:hangingChars="100" w:hanging="220"/>
        <w:rPr>
          <w:sz w:val="22"/>
          <w:szCs w:val="21"/>
        </w:rPr>
      </w:pPr>
      <w:r w:rsidRPr="00E525AF">
        <w:rPr>
          <w:rFonts w:hint="eastAsia"/>
          <w:sz w:val="22"/>
          <w:szCs w:val="21"/>
        </w:rPr>
        <w:t xml:space="preserve">　　会場　</w:t>
      </w:r>
      <w:r w:rsidR="00AE0FA8">
        <w:rPr>
          <w:rFonts w:hint="eastAsia"/>
          <w:sz w:val="22"/>
          <w:szCs w:val="21"/>
        </w:rPr>
        <w:t>個別調整</w:t>
      </w:r>
      <w:r w:rsidR="00430251">
        <w:rPr>
          <w:rFonts w:hint="eastAsia"/>
          <w:sz w:val="22"/>
          <w:szCs w:val="21"/>
        </w:rPr>
        <w:t>のうえ、</w:t>
      </w:r>
      <w:r w:rsidR="0022766C">
        <w:rPr>
          <w:rFonts w:hint="eastAsia"/>
          <w:sz w:val="22"/>
          <w:szCs w:val="21"/>
        </w:rPr>
        <w:t>会場決定</w:t>
      </w:r>
    </w:p>
    <w:p w14:paraId="6660101E" w14:textId="77777777" w:rsidR="00A44675" w:rsidRPr="00E525AF" w:rsidRDefault="00644765" w:rsidP="000C26A4">
      <w:pPr>
        <w:ind w:left="220" w:hangingChars="100" w:hanging="220"/>
        <w:rPr>
          <w:szCs w:val="21"/>
        </w:rPr>
      </w:pPr>
      <w:r w:rsidRPr="00E525AF">
        <w:rPr>
          <w:rFonts w:hint="eastAsia"/>
          <w:sz w:val="22"/>
          <w:szCs w:val="21"/>
        </w:rPr>
        <w:t xml:space="preserve">　　</w:t>
      </w:r>
    </w:p>
    <w:p w14:paraId="0E572F42" w14:textId="77777777" w:rsidR="001712EF" w:rsidRPr="00E525AF" w:rsidRDefault="00513433" w:rsidP="001859DE">
      <w:pPr>
        <w:rPr>
          <w:b/>
          <w:sz w:val="24"/>
        </w:rPr>
      </w:pPr>
      <w:bookmarkStart w:id="5" w:name="_Toc447828896"/>
      <w:r w:rsidRPr="00E525AF">
        <w:rPr>
          <w:b/>
          <w:sz w:val="24"/>
        </w:rPr>
        <w:t>５</w:t>
      </w:r>
      <w:r w:rsidR="001712EF" w:rsidRPr="00E525AF">
        <w:rPr>
          <w:b/>
          <w:sz w:val="24"/>
        </w:rPr>
        <w:t>．プロジェクトの</w:t>
      </w:r>
      <w:r w:rsidR="00F868B0" w:rsidRPr="00E525AF">
        <w:rPr>
          <w:b/>
          <w:sz w:val="24"/>
        </w:rPr>
        <w:t>審査</w:t>
      </w:r>
      <w:bookmarkEnd w:id="5"/>
    </w:p>
    <w:p w14:paraId="41BCC115" w14:textId="77777777" w:rsidR="006D1F8B" w:rsidRPr="00E525AF" w:rsidRDefault="006D1F8B" w:rsidP="001859DE">
      <w:pPr>
        <w:rPr>
          <w:b/>
          <w:sz w:val="24"/>
        </w:rPr>
      </w:pPr>
      <w:r w:rsidRPr="00E525AF">
        <w:rPr>
          <w:rFonts w:hint="eastAsia"/>
          <w:b/>
          <w:noProof/>
          <w:szCs w:val="21"/>
        </w:rPr>
        <mc:AlternateContent>
          <mc:Choice Requires="wps">
            <w:drawing>
              <wp:anchor distT="0" distB="0" distL="114300" distR="114300" simplePos="0" relativeHeight="251688448" behindDoc="0" locked="0" layoutInCell="1" allowOverlap="1" wp14:anchorId="11C14DE0" wp14:editId="3FD53589">
                <wp:simplePos x="0" y="0"/>
                <wp:positionH relativeFrom="column">
                  <wp:posOffset>-22860</wp:posOffset>
                </wp:positionH>
                <wp:positionV relativeFrom="paragraph">
                  <wp:posOffset>33655</wp:posOffset>
                </wp:positionV>
                <wp:extent cx="5353050" cy="0"/>
                <wp:effectExtent l="0" t="38100" r="0" b="38100"/>
                <wp:wrapNone/>
                <wp:docPr id="15" name="直線コネクタ 15"/>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4C0BF" id="直線コネクタ 15" o:spid="_x0000_s1026" style="position:absolute;left:0;text-align:left;z-index:251688448;visibility:visible;mso-wrap-style:square;mso-wrap-distance-left:9pt;mso-wrap-distance-top:0;mso-wrap-distance-right:9pt;mso-wrap-distance-bottom:0;mso-position-horizontal:absolute;mso-position-horizontal-relative:text;mso-position-vertical:absolute;mso-position-vertical-relative:text" from="-1.8pt,2.65pt" to="419.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" strokecolor="black [3213]" strokeweight="5.75pt">
                <v:stroke linestyle="thinThick"/>
              </v:line>
            </w:pict>
          </mc:Fallback>
        </mc:AlternateContent>
      </w:r>
    </w:p>
    <w:p w14:paraId="01480EC3" w14:textId="77777777" w:rsidR="001712EF" w:rsidRPr="00E525AF" w:rsidRDefault="001E0A2B" w:rsidP="001712EF">
      <w:pPr>
        <w:rPr>
          <w:sz w:val="22"/>
          <w:szCs w:val="21"/>
        </w:rPr>
      </w:pPr>
      <w:r w:rsidRPr="00E525AF">
        <w:rPr>
          <w:sz w:val="22"/>
          <w:szCs w:val="21"/>
        </w:rPr>
        <w:t>(</w:t>
      </w:r>
      <w:r w:rsidR="00F73CB2" w:rsidRPr="00E525AF">
        <w:rPr>
          <w:rFonts w:hint="eastAsia"/>
          <w:sz w:val="22"/>
          <w:szCs w:val="21"/>
        </w:rPr>
        <w:t>1</w:t>
      </w:r>
      <w:r w:rsidRPr="00E525AF">
        <w:rPr>
          <w:sz w:val="22"/>
          <w:szCs w:val="21"/>
        </w:rPr>
        <w:t>)</w:t>
      </w:r>
      <w:r w:rsidR="00F868B0" w:rsidRPr="00E525AF">
        <w:rPr>
          <w:sz w:val="22"/>
          <w:szCs w:val="21"/>
        </w:rPr>
        <w:t>審査</w:t>
      </w:r>
      <w:r w:rsidR="001712EF" w:rsidRPr="00E525AF">
        <w:rPr>
          <w:sz w:val="22"/>
          <w:szCs w:val="21"/>
        </w:rPr>
        <w:t>方法</w:t>
      </w:r>
    </w:p>
    <w:p w14:paraId="446AF0EF" w14:textId="77777777" w:rsidR="00AD7A55" w:rsidRPr="00E525AF" w:rsidRDefault="00A81D5F" w:rsidP="006D1F8B">
      <w:pPr>
        <w:ind w:leftChars="100" w:left="210" w:firstLineChars="100" w:firstLine="220"/>
        <w:rPr>
          <w:sz w:val="22"/>
          <w:szCs w:val="21"/>
        </w:rPr>
      </w:pPr>
      <w:r w:rsidRPr="00E525AF">
        <w:rPr>
          <w:sz w:val="22"/>
          <w:szCs w:val="21"/>
        </w:rPr>
        <w:t>応募</w:t>
      </w:r>
      <w:r w:rsidRPr="00E525AF">
        <w:rPr>
          <w:rFonts w:hint="eastAsia"/>
          <w:sz w:val="22"/>
          <w:szCs w:val="21"/>
        </w:rPr>
        <w:t>された</w:t>
      </w:r>
      <w:r w:rsidR="001712EF" w:rsidRPr="00E525AF">
        <w:rPr>
          <w:sz w:val="22"/>
          <w:szCs w:val="21"/>
        </w:rPr>
        <w:t>プロジェクトの審査は、</w:t>
      </w:r>
      <w:r w:rsidR="00666FF3" w:rsidRPr="00E525AF">
        <w:rPr>
          <w:rFonts w:hint="eastAsia"/>
          <w:sz w:val="22"/>
          <w:szCs w:val="21"/>
        </w:rPr>
        <w:t>以下の</w:t>
      </w:r>
      <w:r w:rsidR="00795DB8" w:rsidRPr="00E525AF">
        <w:rPr>
          <w:rFonts w:hint="eastAsia"/>
          <w:sz w:val="22"/>
          <w:szCs w:val="21"/>
        </w:rPr>
        <w:t>日程のとおり、</w:t>
      </w:r>
      <w:r w:rsidR="00F868B0" w:rsidRPr="00E525AF">
        <w:rPr>
          <w:rFonts w:cs="Times New Roman"/>
          <w:sz w:val="22"/>
          <w:szCs w:val="21"/>
        </w:rPr>
        <w:t>高知県立大学</w:t>
      </w:r>
      <w:r w:rsidR="00610B1B" w:rsidRPr="00E525AF">
        <w:rPr>
          <w:rFonts w:cs="Times New Roman"/>
          <w:sz w:val="22"/>
          <w:szCs w:val="21"/>
        </w:rPr>
        <w:t>「</w:t>
      </w:r>
      <w:r w:rsidR="00F868B0" w:rsidRPr="00E525AF">
        <w:rPr>
          <w:rFonts w:cs="Times New Roman"/>
          <w:sz w:val="22"/>
          <w:szCs w:val="21"/>
        </w:rPr>
        <w:t>県民大学</w:t>
      </w:r>
      <w:r w:rsidR="00610B1B" w:rsidRPr="00E525AF">
        <w:rPr>
          <w:rFonts w:cs="Times New Roman"/>
          <w:sz w:val="22"/>
          <w:szCs w:val="21"/>
        </w:rPr>
        <w:t>」学生</w:t>
      </w:r>
      <w:r w:rsidR="00F13810" w:rsidRPr="00E525AF">
        <w:rPr>
          <w:rFonts w:cs="Times New Roman"/>
          <w:sz w:val="22"/>
          <w:szCs w:val="21"/>
        </w:rPr>
        <w:t>プロジェクト「立志社中」審査会</w:t>
      </w:r>
      <w:r w:rsidR="001E0A2B" w:rsidRPr="00E525AF">
        <w:rPr>
          <w:rFonts w:cs="Times New Roman" w:hint="eastAsia"/>
          <w:sz w:val="22"/>
          <w:szCs w:val="21"/>
        </w:rPr>
        <w:t>(</w:t>
      </w:r>
      <w:r w:rsidR="00F868B0" w:rsidRPr="00E525AF">
        <w:rPr>
          <w:rFonts w:cs="Times New Roman"/>
          <w:sz w:val="22"/>
          <w:szCs w:val="21"/>
        </w:rPr>
        <w:t>以下「審査</w:t>
      </w:r>
      <w:r w:rsidR="008517AD" w:rsidRPr="00E525AF">
        <w:rPr>
          <w:rFonts w:cs="Times New Roman"/>
          <w:sz w:val="22"/>
          <w:szCs w:val="21"/>
        </w:rPr>
        <w:t>会」という</w:t>
      </w:r>
      <w:r w:rsidR="001E0A2B" w:rsidRPr="00E525AF">
        <w:rPr>
          <w:rFonts w:cs="Times New Roman" w:hint="eastAsia"/>
          <w:sz w:val="22"/>
          <w:szCs w:val="21"/>
        </w:rPr>
        <w:t>)</w:t>
      </w:r>
      <w:r w:rsidR="001A0446" w:rsidRPr="00E525AF">
        <w:rPr>
          <w:rFonts w:hint="eastAsia"/>
          <w:sz w:val="22"/>
          <w:szCs w:val="21"/>
        </w:rPr>
        <w:t>で、</w:t>
      </w:r>
      <w:r w:rsidR="00561D28" w:rsidRPr="00E525AF">
        <w:rPr>
          <w:rFonts w:hint="eastAsia"/>
          <w:sz w:val="22"/>
          <w:szCs w:val="21"/>
        </w:rPr>
        <w:t>学内関係者限定での</w:t>
      </w:r>
      <w:r w:rsidR="001A0446" w:rsidRPr="00E525AF">
        <w:rPr>
          <w:rFonts w:hint="eastAsia"/>
          <w:sz w:val="22"/>
          <w:szCs w:val="21"/>
        </w:rPr>
        <w:t>プレゼンテーションによる審査を実施し、採択プロジェクトを決定します。</w:t>
      </w:r>
      <w:r w:rsidR="00F868B0" w:rsidRPr="00E525AF">
        <w:rPr>
          <w:sz w:val="22"/>
          <w:szCs w:val="21"/>
        </w:rPr>
        <w:t>審査</w:t>
      </w:r>
      <w:r w:rsidR="001712EF" w:rsidRPr="00E525AF">
        <w:rPr>
          <w:sz w:val="22"/>
          <w:szCs w:val="21"/>
        </w:rPr>
        <w:t>会</w:t>
      </w:r>
      <w:r w:rsidR="00795DB8" w:rsidRPr="00E525AF">
        <w:rPr>
          <w:rFonts w:hint="eastAsia"/>
          <w:sz w:val="22"/>
          <w:szCs w:val="21"/>
        </w:rPr>
        <w:t>の委員</w:t>
      </w:r>
      <w:r w:rsidR="001712EF" w:rsidRPr="00E525AF">
        <w:rPr>
          <w:sz w:val="22"/>
          <w:szCs w:val="21"/>
        </w:rPr>
        <w:t>は、</w:t>
      </w:r>
      <w:r w:rsidR="00333F6D" w:rsidRPr="00E525AF">
        <w:rPr>
          <w:rFonts w:hint="eastAsia"/>
          <w:sz w:val="22"/>
          <w:szCs w:val="21"/>
        </w:rPr>
        <w:t>学生部長</w:t>
      </w:r>
      <w:r w:rsidR="001712EF" w:rsidRPr="00E525AF">
        <w:rPr>
          <w:sz w:val="22"/>
          <w:szCs w:val="21"/>
        </w:rPr>
        <w:t>、教職員、行政</w:t>
      </w:r>
      <w:r w:rsidR="00553522" w:rsidRPr="00E525AF">
        <w:rPr>
          <w:sz w:val="22"/>
          <w:szCs w:val="21"/>
        </w:rPr>
        <w:t>庁職員</w:t>
      </w:r>
      <w:r w:rsidR="001712EF" w:rsidRPr="00E525AF">
        <w:rPr>
          <w:sz w:val="22"/>
          <w:szCs w:val="21"/>
        </w:rPr>
        <w:t>、</w:t>
      </w:r>
      <w:r w:rsidR="00663C62" w:rsidRPr="00E525AF">
        <w:rPr>
          <w:sz w:val="22"/>
          <w:szCs w:val="21"/>
        </w:rPr>
        <w:t>県</w:t>
      </w:r>
      <w:r w:rsidR="001712EF" w:rsidRPr="00E525AF">
        <w:rPr>
          <w:sz w:val="22"/>
          <w:szCs w:val="21"/>
        </w:rPr>
        <w:t>民等で構成します。なお、応募状況によ</w:t>
      </w:r>
      <w:r w:rsidR="00553522" w:rsidRPr="00E525AF">
        <w:rPr>
          <w:sz w:val="22"/>
          <w:szCs w:val="21"/>
        </w:rPr>
        <w:t>っては</w:t>
      </w:r>
      <w:r w:rsidR="00AD7A55" w:rsidRPr="00E525AF">
        <w:rPr>
          <w:rFonts w:hint="eastAsia"/>
          <w:sz w:val="22"/>
          <w:szCs w:val="21"/>
        </w:rPr>
        <w:t>事前に</w:t>
      </w:r>
      <w:r w:rsidR="001712EF" w:rsidRPr="00E525AF">
        <w:rPr>
          <w:sz w:val="22"/>
          <w:szCs w:val="21"/>
        </w:rPr>
        <w:t>書類審査を行う場合があります。</w:t>
      </w:r>
    </w:p>
    <w:p w14:paraId="55A9CD1A" w14:textId="4E7D45AF" w:rsidR="00AD7A55" w:rsidRPr="00E525AF" w:rsidRDefault="00AD7A55" w:rsidP="006D1F8B">
      <w:pPr>
        <w:ind w:firstLineChars="200" w:firstLine="440"/>
        <w:rPr>
          <w:sz w:val="22"/>
          <w:szCs w:val="21"/>
        </w:rPr>
      </w:pPr>
      <w:r w:rsidRPr="00E525AF">
        <w:rPr>
          <w:rFonts w:hint="eastAsia"/>
          <w:sz w:val="22"/>
          <w:szCs w:val="21"/>
        </w:rPr>
        <w:t xml:space="preserve">日時　</w:t>
      </w:r>
      <w:r w:rsidR="00D748B9" w:rsidRPr="00E525AF">
        <w:rPr>
          <w:rFonts w:hint="eastAsia"/>
          <w:sz w:val="22"/>
          <w:szCs w:val="21"/>
        </w:rPr>
        <w:t>20</w:t>
      </w:r>
      <w:r w:rsidR="00402AAF">
        <w:rPr>
          <w:rFonts w:hint="eastAsia"/>
          <w:sz w:val="22"/>
          <w:szCs w:val="21"/>
        </w:rPr>
        <w:t>20</w:t>
      </w:r>
      <w:r w:rsidRPr="00E525AF">
        <w:rPr>
          <w:rFonts w:hint="eastAsia"/>
          <w:sz w:val="22"/>
          <w:szCs w:val="21"/>
        </w:rPr>
        <w:t>年</w:t>
      </w:r>
      <w:r w:rsidR="00AE0FA8">
        <w:rPr>
          <w:rFonts w:hint="eastAsia"/>
          <w:sz w:val="22"/>
          <w:szCs w:val="21"/>
        </w:rPr>
        <w:t>８</w:t>
      </w:r>
      <w:r w:rsidRPr="00E525AF">
        <w:rPr>
          <w:rFonts w:hint="eastAsia"/>
          <w:sz w:val="22"/>
          <w:szCs w:val="21"/>
        </w:rPr>
        <w:t>月</w:t>
      </w:r>
      <w:r w:rsidR="00AE0FA8">
        <w:rPr>
          <w:rFonts w:hint="eastAsia"/>
          <w:sz w:val="22"/>
          <w:szCs w:val="21"/>
        </w:rPr>
        <w:t>１</w:t>
      </w:r>
      <w:r w:rsidRPr="00E525AF">
        <w:rPr>
          <w:rFonts w:hint="eastAsia"/>
          <w:sz w:val="22"/>
          <w:szCs w:val="21"/>
        </w:rPr>
        <w:t>日</w:t>
      </w:r>
      <w:r w:rsidR="00AB0CCE" w:rsidRPr="00E525AF">
        <w:rPr>
          <w:rFonts w:hint="eastAsia"/>
          <w:sz w:val="22"/>
          <w:szCs w:val="21"/>
        </w:rPr>
        <w:t>（</w:t>
      </w:r>
      <w:r w:rsidR="001520B0">
        <w:rPr>
          <w:rFonts w:hint="eastAsia"/>
          <w:sz w:val="22"/>
          <w:szCs w:val="21"/>
        </w:rPr>
        <w:t>土</w:t>
      </w:r>
      <w:r w:rsidR="00AB0CCE" w:rsidRPr="00E525AF">
        <w:rPr>
          <w:rFonts w:hint="eastAsia"/>
          <w:sz w:val="22"/>
          <w:szCs w:val="21"/>
        </w:rPr>
        <w:t>）</w:t>
      </w:r>
      <w:r w:rsidR="001520B0">
        <w:rPr>
          <w:rFonts w:hint="eastAsia"/>
          <w:sz w:val="22"/>
          <w:szCs w:val="21"/>
        </w:rPr>
        <w:t>午後</w:t>
      </w:r>
      <w:r w:rsidR="009057D0" w:rsidRPr="00E525AF">
        <w:rPr>
          <w:rFonts w:hint="eastAsia"/>
          <w:sz w:val="22"/>
          <w:szCs w:val="21"/>
        </w:rPr>
        <w:t>開催予定</w:t>
      </w:r>
      <w:r w:rsidR="00D748B9" w:rsidRPr="00E525AF">
        <w:rPr>
          <w:rFonts w:hint="eastAsia"/>
          <w:sz w:val="22"/>
          <w:szCs w:val="21"/>
        </w:rPr>
        <w:t>（</w:t>
      </w:r>
      <w:r w:rsidR="009057D0" w:rsidRPr="00E525AF">
        <w:rPr>
          <w:rFonts w:hint="eastAsia"/>
          <w:sz w:val="22"/>
          <w:szCs w:val="21"/>
        </w:rPr>
        <w:t>応募</w:t>
      </w:r>
      <w:r w:rsidRPr="00E525AF">
        <w:rPr>
          <w:rFonts w:hint="eastAsia"/>
          <w:sz w:val="22"/>
          <w:szCs w:val="21"/>
        </w:rPr>
        <w:t>件数により変動</w:t>
      </w:r>
      <w:r w:rsidR="00D748B9" w:rsidRPr="00E525AF">
        <w:rPr>
          <w:rFonts w:hint="eastAsia"/>
          <w:sz w:val="22"/>
          <w:szCs w:val="21"/>
        </w:rPr>
        <w:t>）</w:t>
      </w:r>
    </w:p>
    <w:p w14:paraId="6E2E404D" w14:textId="77777777" w:rsidR="00AD7A55" w:rsidRPr="00E525AF" w:rsidRDefault="00AD7A55" w:rsidP="006D1F8B">
      <w:pPr>
        <w:ind w:firstLineChars="200" w:firstLine="440"/>
        <w:rPr>
          <w:sz w:val="22"/>
          <w:szCs w:val="21"/>
        </w:rPr>
      </w:pPr>
      <w:r w:rsidRPr="00E525AF">
        <w:rPr>
          <w:rFonts w:hint="eastAsia"/>
          <w:sz w:val="22"/>
          <w:szCs w:val="21"/>
        </w:rPr>
        <w:t xml:space="preserve">会場　</w:t>
      </w:r>
      <w:r w:rsidR="00795DB8" w:rsidRPr="00E525AF">
        <w:rPr>
          <w:rFonts w:hint="eastAsia"/>
          <w:sz w:val="22"/>
          <w:szCs w:val="21"/>
        </w:rPr>
        <w:t>永国寺キャンパス教育研究棟</w:t>
      </w:r>
      <w:r w:rsidR="00E12F50" w:rsidRPr="00E525AF">
        <w:rPr>
          <w:rFonts w:hint="eastAsia"/>
          <w:sz w:val="22"/>
          <w:szCs w:val="21"/>
        </w:rPr>
        <w:t>１</w:t>
      </w:r>
      <w:r w:rsidR="00795DB8" w:rsidRPr="00E525AF">
        <w:rPr>
          <w:rFonts w:hint="eastAsia"/>
          <w:sz w:val="22"/>
          <w:szCs w:val="21"/>
        </w:rPr>
        <w:t xml:space="preserve">階　</w:t>
      </w:r>
      <w:r w:rsidR="009057D0" w:rsidRPr="00CF7DDA">
        <w:rPr>
          <w:sz w:val="22"/>
          <w:szCs w:val="21"/>
        </w:rPr>
        <w:t>A101</w:t>
      </w:r>
      <w:r w:rsidR="00795DB8" w:rsidRPr="00CF7DDA">
        <w:rPr>
          <w:rFonts w:hint="eastAsia"/>
          <w:sz w:val="22"/>
          <w:szCs w:val="21"/>
        </w:rPr>
        <w:t>講義室</w:t>
      </w:r>
    </w:p>
    <w:p w14:paraId="7F65AC5A" w14:textId="77777777" w:rsidR="00587C2B" w:rsidRDefault="00587C2B" w:rsidP="006D1F8B">
      <w:pPr>
        <w:ind w:firstLineChars="200" w:firstLine="440"/>
        <w:rPr>
          <w:sz w:val="22"/>
          <w:szCs w:val="21"/>
        </w:rPr>
      </w:pPr>
      <w:r w:rsidRPr="00E525AF">
        <w:rPr>
          <w:rFonts w:hint="eastAsia"/>
          <w:sz w:val="22"/>
          <w:szCs w:val="21"/>
        </w:rPr>
        <w:t xml:space="preserve">　※</w:t>
      </w:r>
      <w:r w:rsidR="00B874E8" w:rsidRPr="00E525AF">
        <w:rPr>
          <w:rFonts w:hint="eastAsia"/>
          <w:sz w:val="22"/>
          <w:szCs w:val="21"/>
        </w:rPr>
        <w:t>発表順や</w:t>
      </w:r>
      <w:r w:rsidRPr="00E525AF">
        <w:rPr>
          <w:rFonts w:hint="eastAsia"/>
          <w:sz w:val="22"/>
          <w:szCs w:val="21"/>
        </w:rPr>
        <w:t>プレゼンテーション方法等</w:t>
      </w:r>
      <w:r w:rsidR="00033178" w:rsidRPr="00E525AF">
        <w:rPr>
          <w:rFonts w:hint="eastAsia"/>
          <w:sz w:val="22"/>
          <w:szCs w:val="21"/>
        </w:rPr>
        <w:t>の詳細</w:t>
      </w:r>
      <w:r w:rsidRPr="00E525AF">
        <w:rPr>
          <w:rFonts w:hint="eastAsia"/>
          <w:sz w:val="22"/>
          <w:szCs w:val="21"/>
        </w:rPr>
        <w:t>は</w:t>
      </w:r>
      <w:r w:rsidR="00033178" w:rsidRPr="00E525AF">
        <w:rPr>
          <w:rFonts w:hint="eastAsia"/>
          <w:sz w:val="22"/>
          <w:szCs w:val="21"/>
        </w:rPr>
        <w:t>後日</w:t>
      </w:r>
      <w:r w:rsidR="006D1F8B" w:rsidRPr="00E525AF">
        <w:rPr>
          <w:rFonts w:hint="eastAsia"/>
          <w:sz w:val="22"/>
          <w:szCs w:val="21"/>
        </w:rPr>
        <w:t>お知らせ</w:t>
      </w:r>
      <w:r w:rsidR="00033178" w:rsidRPr="00E525AF">
        <w:rPr>
          <w:rFonts w:hint="eastAsia"/>
          <w:sz w:val="22"/>
          <w:szCs w:val="21"/>
        </w:rPr>
        <w:t>します。</w:t>
      </w:r>
    </w:p>
    <w:p w14:paraId="7A91E590" w14:textId="1E5BD7CB" w:rsidR="001520B0" w:rsidRPr="00E525AF" w:rsidRDefault="001520B0" w:rsidP="006D1F8B">
      <w:pPr>
        <w:ind w:firstLineChars="200" w:firstLine="440"/>
        <w:rPr>
          <w:sz w:val="22"/>
          <w:szCs w:val="21"/>
        </w:rPr>
      </w:pPr>
      <w:r>
        <w:rPr>
          <w:rFonts w:hint="eastAsia"/>
          <w:sz w:val="22"/>
          <w:szCs w:val="21"/>
        </w:rPr>
        <w:t xml:space="preserve">　※発表者</w:t>
      </w:r>
      <w:r w:rsidR="00A51599">
        <w:rPr>
          <w:rFonts w:hint="eastAsia"/>
          <w:sz w:val="22"/>
          <w:szCs w:val="21"/>
        </w:rPr>
        <w:t>数</w:t>
      </w:r>
      <w:r>
        <w:rPr>
          <w:rFonts w:hint="eastAsia"/>
          <w:sz w:val="22"/>
          <w:szCs w:val="21"/>
        </w:rPr>
        <w:t>は各団体</w:t>
      </w:r>
      <w:r w:rsidR="00E97DF9">
        <w:rPr>
          <w:rFonts w:hint="eastAsia"/>
          <w:sz w:val="22"/>
          <w:szCs w:val="21"/>
        </w:rPr>
        <w:t>２</w:t>
      </w:r>
      <w:r w:rsidRPr="00CF7DDA">
        <w:rPr>
          <w:rFonts w:hint="eastAsia"/>
          <w:sz w:val="22"/>
          <w:szCs w:val="21"/>
        </w:rPr>
        <w:t>名</w:t>
      </w:r>
      <w:r>
        <w:rPr>
          <w:rFonts w:hint="eastAsia"/>
          <w:sz w:val="22"/>
          <w:szCs w:val="21"/>
        </w:rPr>
        <w:t>以内</w:t>
      </w:r>
      <w:r w:rsidR="006E677B">
        <w:rPr>
          <w:rFonts w:hint="eastAsia"/>
          <w:sz w:val="22"/>
          <w:szCs w:val="21"/>
        </w:rPr>
        <w:t>とします。</w:t>
      </w:r>
    </w:p>
    <w:p w14:paraId="4A20C2AB" w14:textId="77777777" w:rsidR="001712EF" w:rsidRPr="00E525AF" w:rsidRDefault="001E0A2B" w:rsidP="001712EF">
      <w:pPr>
        <w:rPr>
          <w:sz w:val="22"/>
          <w:szCs w:val="21"/>
        </w:rPr>
      </w:pPr>
      <w:r w:rsidRPr="00E525AF">
        <w:rPr>
          <w:sz w:val="22"/>
          <w:szCs w:val="21"/>
        </w:rPr>
        <w:t>(</w:t>
      </w:r>
      <w:r w:rsidR="00F73CB2" w:rsidRPr="00E525AF">
        <w:rPr>
          <w:rFonts w:hint="eastAsia"/>
          <w:sz w:val="22"/>
          <w:szCs w:val="21"/>
        </w:rPr>
        <w:t>2</w:t>
      </w:r>
      <w:r w:rsidRPr="00E525AF">
        <w:rPr>
          <w:sz w:val="22"/>
          <w:szCs w:val="21"/>
        </w:rPr>
        <w:t>)</w:t>
      </w:r>
      <w:r w:rsidR="00F868B0" w:rsidRPr="00E525AF">
        <w:rPr>
          <w:sz w:val="22"/>
          <w:szCs w:val="21"/>
        </w:rPr>
        <w:t>審査項目</w:t>
      </w:r>
    </w:p>
    <w:p w14:paraId="65D8EF9D" w14:textId="77777777" w:rsidR="001712EF" w:rsidRPr="00E525AF" w:rsidRDefault="00767F75" w:rsidP="006D1F8B">
      <w:pPr>
        <w:ind w:leftChars="100" w:left="210" w:firstLineChars="50" w:firstLine="110"/>
        <w:rPr>
          <w:sz w:val="22"/>
          <w:szCs w:val="21"/>
        </w:rPr>
      </w:pPr>
      <w:r w:rsidRPr="00E525AF">
        <w:rPr>
          <w:rFonts w:hint="eastAsia"/>
          <w:sz w:val="22"/>
          <w:szCs w:val="21"/>
        </w:rPr>
        <w:t>「</w:t>
      </w:r>
      <w:r w:rsidR="00093CC2" w:rsidRPr="00E525AF">
        <w:rPr>
          <w:sz w:val="22"/>
          <w:szCs w:val="21"/>
        </w:rPr>
        <w:t>立志社中</w:t>
      </w:r>
      <w:r w:rsidRPr="00E525AF">
        <w:rPr>
          <w:rFonts w:hint="eastAsia"/>
          <w:sz w:val="22"/>
          <w:szCs w:val="21"/>
        </w:rPr>
        <w:t>」</w:t>
      </w:r>
      <w:r w:rsidR="007C1AFB" w:rsidRPr="00E525AF">
        <w:rPr>
          <w:sz w:val="22"/>
          <w:szCs w:val="21"/>
        </w:rPr>
        <w:t>の趣旨及び本学の取</w:t>
      </w:r>
      <w:r w:rsidR="001712EF" w:rsidRPr="00E525AF">
        <w:rPr>
          <w:sz w:val="22"/>
          <w:szCs w:val="21"/>
        </w:rPr>
        <w:t>組みにそった提案の中から、以下の</w:t>
      </w:r>
      <w:r w:rsidR="00F868B0" w:rsidRPr="00E525AF">
        <w:rPr>
          <w:sz w:val="22"/>
          <w:szCs w:val="21"/>
        </w:rPr>
        <w:t>審査項目</w:t>
      </w:r>
      <w:r w:rsidR="001712EF" w:rsidRPr="00E525AF">
        <w:rPr>
          <w:sz w:val="22"/>
          <w:szCs w:val="21"/>
        </w:rPr>
        <w:t>にもとづ</w:t>
      </w:r>
      <w:r w:rsidR="00553522" w:rsidRPr="00E525AF">
        <w:rPr>
          <w:sz w:val="22"/>
          <w:szCs w:val="21"/>
        </w:rPr>
        <w:t>いて</w:t>
      </w:r>
      <w:r w:rsidR="00F868B0" w:rsidRPr="00E525AF">
        <w:rPr>
          <w:sz w:val="22"/>
          <w:szCs w:val="21"/>
        </w:rPr>
        <w:t>審査</w:t>
      </w:r>
      <w:r w:rsidR="001712EF" w:rsidRPr="00E525AF">
        <w:rPr>
          <w:sz w:val="22"/>
          <w:szCs w:val="21"/>
        </w:rPr>
        <w:t>します。</w:t>
      </w:r>
    </w:p>
    <w:tbl>
      <w:tblPr>
        <w:tblStyle w:val="ae"/>
        <w:tblpPr w:leftFromText="142" w:rightFromText="142" w:vertAnchor="text" w:horzAnchor="margin" w:tblpXSpec="center" w:tblpY="84"/>
        <w:tblW w:w="0" w:type="auto"/>
        <w:tblLook w:val="04A0" w:firstRow="1" w:lastRow="0" w:firstColumn="1" w:lastColumn="0" w:noHBand="0" w:noVBand="1"/>
      </w:tblPr>
      <w:tblGrid>
        <w:gridCol w:w="1056"/>
        <w:gridCol w:w="7052"/>
      </w:tblGrid>
      <w:tr w:rsidR="00E525AF" w:rsidRPr="00E525AF" w14:paraId="2E7A03A5" w14:textId="77777777" w:rsidTr="006D1F8B">
        <w:tc>
          <w:tcPr>
            <w:tcW w:w="1056" w:type="dxa"/>
            <w:vAlign w:val="center"/>
          </w:tcPr>
          <w:p w14:paraId="4E6D3D8A" w14:textId="77777777" w:rsidR="006D1F8B" w:rsidRPr="00E525AF" w:rsidRDefault="006D1F8B" w:rsidP="006D1F8B">
            <w:pPr>
              <w:jc w:val="center"/>
              <w:rPr>
                <w:sz w:val="22"/>
                <w:szCs w:val="21"/>
              </w:rPr>
            </w:pPr>
            <w:r w:rsidRPr="00E525AF">
              <w:rPr>
                <w:sz w:val="22"/>
                <w:szCs w:val="21"/>
              </w:rPr>
              <w:t>継続性</w:t>
            </w:r>
          </w:p>
        </w:tc>
        <w:tc>
          <w:tcPr>
            <w:tcW w:w="7052" w:type="dxa"/>
          </w:tcPr>
          <w:p w14:paraId="4FDEB95D" w14:textId="77777777" w:rsidR="006D1F8B" w:rsidRPr="00E525AF" w:rsidRDefault="006D1F8B" w:rsidP="006D1F8B">
            <w:pPr>
              <w:rPr>
                <w:sz w:val="22"/>
                <w:szCs w:val="21"/>
              </w:rPr>
            </w:pPr>
            <w:r w:rsidRPr="00E525AF">
              <w:rPr>
                <w:sz w:val="22"/>
              </w:rPr>
              <w:t>地域等との関わりを持ち、それぞれの地域特性を活かし、地域に根ざした継続的活動プログラムであるか。</w:t>
            </w:r>
          </w:p>
        </w:tc>
      </w:tr>
      <w:tr w:rsidR="00E525AF" w:rsidRPr="00E525AF" w14:paraId="4855324F" w14:textId="77777777" w:rsidTr="006D1F8B">
        <w:tc>
          <w:tcPr>
            <w:tcW w:w="1056" w:type="dxa"/>
            <w:vAlign w:val="center"/>
          </w:tcPr>
          <w:p w14:paraId="19EAA922" w14:textId="77777777" w:rsidR="006D1F8B" w:rsidRPr="00E525AF" w:rsidRDefault="00AB0CCE" w:rsidP="006D1F8B">
            <w:pPr>
              <w:jc w:val="center"/>
              <w:rPr>
                <w:strike/>
                <w:sz w:val="22"/>
                <w:szCs w:val="21"/>
              </w:rPr>
            </w:pPr>
            <w:r w:rsidRPr="00E525AF">
              <w:rPr>
                <w:rFonts w:hint="eastAsia"/>
                <w:sz w:val="22"/>
                <w:szCs w:val="21"/>
              </w:rPr>
              <w:t>独自性</w:t>
            </w:r>
          </w:p>
        </w:tc>
        <w:tc>
          <w:tcPr>
            <w:tcW w:w="7052" w:type="dxa"/>
          </w:tcPr>
          <w:p w14:paraId="5A674F2C" w14:textId="77777777" w:rsidR="006D1F8B" w:rsidRPr="00E525AF" w:rsidRDefault="006D1F8B" w:rsidP="006D1F8B">
            <w:pPr>
              <w:rPr>
                <w:sz w:val="22"/>
                <w:szCs w:val="21"/>
              </w:rPr>
            </w:pPr>
            <w:r w:rsidRPr="00E525AF">
              <w:rPr>
                <w:sz w:val="22"/>
                <w:szCs w:val="21"/>
              </w:rPr>
              <w:t>取組</w:t>
            </w:r>
            <w:r w:rsidRPr="00E525AF">
              <w:rPr>
                <w:rFonts w:hint="eastAsia"/>
                <w:sz w:val="22"/>
                <w:szCs w:val="21"/>
              </w:rPr>
              <w:t>み</w:t>
            </w:r>
            <w:r w:rsidRPr="00E525AF">
              <w:rPr>
                <w:sz w:val="22"/>
                <w:szCs w:val="21"/>
              </w:rPr>
              <w:t>のテーマや方法がユニークで特色があり、創意工夫がみられるか。</w:t>
            </w:r>
          </w:p>
        </w:tc>
      </w:tr>
      <w:tr w:rsidR="00E525AF" w:rsidRPr="00E525AF" w14:paraId="542D3038" w14:textId="77777777" w:rsidTr="006D1F8B">
        <w:tc>
          <w:tcPr>
            <w:tcW w:w="1056" w:type="dxa"/>
            <w:vAlign w:val="center"/>
          </w:tcPr>
          <w:p w14:paraId="0777ED0D" w14:textId="77777777" w:rsidR="006D1F8B" w:rsidRPr="00E525AF" w:rsidRDefault="006D1F8B" w:rsidP="006D1F8B">
            <w:pPr>
              <w:jc w:val="center"/>
              <w:rPr>
                <w:sz w:val="22"/>
                <w:szCs w:val="21"/>
              </w:rPr>
            </w:pPr>
            <w:r w:rsidRPr="00E525AF">
              <w:rPr>
                <w:sz w:val="22"/>
                <w:szCs w:val="21"/>
              </w:rPr>
              <w:t>実現性</w:t>
            </w:r>
          </w:p>
        </w:tc>
        <w:tc>
          <w:tcPr>
            <w:tcW w:w="7052" w:type="dxa"/>
          </w:tcPr>
          <w:p w14:paraId="1ECDB1DD" w14:textId="77777777" w:rsidR="006D1F8B" w:rsidRPr="00E525AF" w:rsidRDefault="006D1F8B" w:rsidP="006D1F8B">
            <w:pPr>
              <w:rPr>
                <w:sz w:val="22"/>
                <w:szCs w:val="21"/>
              </w:rPr>
            </w:pPr>
            <w:r w:rsidRPr="00E525AF">
              <w:rPr>
                <w:sz w:val="22"/>
                <w:szCs w:val="21"/>
              </w:rPr>
              <w:t>事業計画</w:t>
            </w:r>
            <w:r w:rsidRPr="00E525AF">
              <w:rPr>
                <w:rFonts w:hint="eastAsia"/>
                <w:sz w:val="22"/>
                <w:szCs w:val="21"/>
              </w:rPr>
              <w:t>・</w:t>
            </w:r>
            <w:r w:rsidRPr="00E525AF">
              <w:rPr>
                <w:sz w:val="22"/>
                <w:szCs w:val="21"/>
              </w:rPr>
              <w:t>運営組織など</w:t>
            </w:r>
            <w:r w:rsidRPr="00E525AF">
              <w:rPr>
                <w:rFonts w:hint="eastAsia"/>
                <w:sz w:val="22"/>
                <w:szCs w:val="21"/>
              </w:rPr>
              <w:t>、</w:t>
            </w:r>
            <w:r w:rsidRPr="00E525AF">
              <w:rPr>
                <w:sz w:val="22"/>
                <w:szCs w:val="21"/>
              </w:rPr>
              <w:t>事業としての実現可能性を持っているか。実行可能な方法や体制、適切な予算で事業立案されているか。</w:t>
            </w:r>
          </w:p>
        </w:tc>
      </w:tr>
      <w:tr w:rsidR="00E525AF" w:rsidRPr="00E525AF" w14:paraId="3A452CA7" w14:textId="77777777" w:rsidTr="006D1F8B">
        <w:tc>
          <w:tcPr>
            <w:tcW w:w="1056" w:type="dxa"/>
            <w:vAlign w:val="center"/>
          </w:tcPr>
          <w:p w14:paraId="649FB260" w14:textId="77777777" w:rsidR="006D1F8B" w:rsidRPr="00E525AF" w:rsidRDefault="006D1F8B" w:rsidP="006D1F8B">
            <w:pPr>
              <w:jc w:val="center"/>
              <w:rPr>
                <w:sz w:val="22"/>
                <w:szCs w:val="21"/>
              </w:rPr>
            </w:pPr>
            <w:r w:rsidRPr="00E525AF">
              <w:rPr>
                <w:sz w:val="22"/>
                <w:szCs w:val="21"/>
              </w:rPr>
              <w:t>発展性</w:t>
            </w:r>
          </w:p>
        </w:tc>
        <w:tc>
          <w:tcPr>
            <w:tcW w:w="7052" w:type="dxa"/>
          </w:tcPr>
          <w:p w14:paraId="5D8B0B81" w14:textId="77777777" w:rsidR="006D1F8B" w:rsidRPr="00E525AF" w:rsidRDefault="006D1F8B" w:rsidP="006D1F8B">
            <w:pPr>
              <w:rPr>
                <w:sz w:val="22"/>
                <w:szCs w:val="21"/>
              </w:rPr>
            </w:pPr>
            <w:r w:rsidRPr="00E525AF">
              <w:rPr>
                <w:sz w:val="22"/>
                <w:szCs w:val="21"/>
              </w:rPr>
              <w:t>採択を受けることで、団体や活動自身が発展する可能性があるか。また助成金がなくなった後にも継続的な展望があるか。</w:t>
            </w:r>
          </w:p>
        </w:tc>
      </w:tr>
    </w:tbl>
    <w:p w14:paraId="0ACEE5E0" w14:textId="77777777" w:rsidR="00A44675" w:rsidRPr="00E525AF" w:rsidRDefault="001E0A2B" w:rsidP="00A44675">
      <w:pPr>
        <w:rPr>
          <w:sz w:val="22"/>
          <w:szCs w:val="21"/>
        </w:rPr>
      </w:pPr>
      <w:r w:rsidRPr="00E525AF">
        <w:rPr>
          <w:rFonts w:hint="eastAsia"/>
          <w:sz w:val="22"/>
          <w:szCs w:val="21"/>
        </w:rPr>
        <w:t>(</w:t>
      </w:r>
      <w:r w:rsidR="00A44675" w:rsidRPr="00E525AF">
        <w:rPr>
          <w:rFonts w:hint="eastAsia"/>
          <w:sz w:val="22"/>
          <w:szCs w:val="21"/>
        </w:rPr>
        <w:t>3</w:t>
      </w:r>
      <w:r w:rsidRPr="00E525AF">
        <w:rPr>
          <w:rFonts w:hint="eastAsia"/>
          <w:sz w:val="22"/>
          <w:szCs w:val="21"/>
        </w:rPr>
        <w:t>)</w:t>
      </w:r>
      <w:r w:rsidR="00A44675" w:rsidRPr="00E525AF">
        <w:rPr>
          <w:rFonts w:hint="eastAsia"/>
          <w:sz w:val="22"/>
          <w:szCs w:val="21"/>
        </w:rPr>
        <w:t>審査結果の公表</w:t>
      </w:r>
    </w:p>
    <w:p w14:paraId="3E5588BC" w14:textId="621516F9" w:rsidR="00A44675" w:rsidRPr="00E525AF" w:rsidRDefault="00D748B9" w:rsidP="006D1F8B">
      <w:pPr>
        <w:ind w:firstLineChars="200" w:firstLine="440"/>
        <w:rPr>
          <w:sz w:val="22"/>
          <w:szCs w:val="21"/>
        </w:rPr>
      </w:pPr>
      <w:r w:rsidRPr="00E525AF">
        <w:rPr>
          <w:rFonts w:hint="eastAsia"/>
          <w:sz w:val="22"/>
          <w:szCs w:val="21"/>
        </w:rPr>
        <w:t>20</w:t>
      </w:r>
      <w:r w:rsidR="00402AAF">
        <w:rPr>
          <w:rFonts w:hint="eastAsia"/>
          <w:sz w:val="22"/>
          <w:szCs w:val="21"/>
        </w:rPr>
        <w:t>20</w:t>
      </w:r>
      <w:r w:rsidR="00A44675" w:rsidRPr="00E525AF">
        <w:rPr>
          <w:rFonts w:hint="eastAsia"/>
          <w:sz w:val="22"/>
          <w:szCs w:val="21"/>
        </w:rPr>
        <w:t>年</w:t>
      </w:r>
      <w:r w:rsidR="00AE0FA8">
        <w:rPr>
          <w:rFonts w:hint="eastAsia"/>
          <w:sz w:val="22"/>
          <w:szCs w:val="21"/>
        </w:rPr>
        <w:t>８</w:t>
      </w:r>
      <w:r w:rsidR="00A44675" w:rsidRPr="00E525AF">
        <w:rPr>
          <w:rFonts w:hint="eastAsia"/>
          <w:sz w:val="22"/>
          <w:szCs w:val="21"/>
        </w:rPr>
        <w:t>月</w:t>
      </w:r>
      <w:r w:rsidR="00AE0FA8">
        <w:rPr>
          <w:rFonts w:hint="eastAsia"/>
          <w:sz w:val="22"/>
          <w:szCs w:val="21"/>
        </w:rPr>
        <w:t>３</w:t>
      </w:r>
      <w:r w:rsidR="00FF57D5" w:rsidRPr="00E525AF">
        <w:rPr>
          <w:rFonts w:hint="eastAsia"/>
          <w:sz w:val="22"/>
          <w:szCs w:val="21"/>
        </w:rPr>
        <w:t>日</w:t>
      </w:r>
      <w:r w:rsidR="001E0A2B" w:rsidRPr="00E525AF">
        <w:rPr>
          <w:rFonts w:hint="eastAsia"/>
          <w:sz w:val="22"/>
          <w:szCs w:val="21"/>
        </w:rPr>
        <w:t>(</w:t>
      </w:r>
      <w:r w:rsidR="00FF57D5" w:rsidRPr="00E525AF">
        <w:rPr>
          <w:rFonts w:hint="eastAsia"/>
          <w:sz w:val="22"/>
          <w:szCs w:val="21"/>
        </w:rPr>
        <w:t>月</w:t>
      </w:r>
      <w:r w:rsidR="001E0A2B" w:rsidRPr="00E525AF">
        <w:rPr>
          <w:rFonts w:hint="eastAsia"/>
          <w:sz w:val="22"/>
          <w:szCs w:val="21"/>
        </w:rPr>
        <w:t>)</w:t>
      </w:r>
      <w:r w:rsidR="00C67B3D" w:rsidRPr="00E525AF">
        <w:rPr>
          <w:rFonts w:hint="eastAsia"/>
          <w:sz w:val="22"/>
          <w:szCs w:val="21"/>
        </w:rPr>
        <w:t>15</w:t>
      </w:r>
      <w:r w:rsidR="001348F5" w:rsidRPr="00E525AF">
        <w:rPr>
          <w:rFonts w:hint="eastAsia"/>
          <w:sz w:val="22"/>
          <w:szCs w:val="21"/>
        </w:rPr>
        <w:t>：</w:t>
      </w:r>
      <w:r w:rsidR="001348F5" w:rsidRPr="00E525AF">
        <w:rPr>
          <w:rFonts w:hint="eastAsia"/>
          <w:sz w:val="22"/>
          <w:szCs w:val="21"/>
        </w:rPr>
        <w:t>00</w:t>
      </w:r>
      <w:r w:rsidR="00D55F98" w:rsidRPr="00E525AF">
        <w:rPr>
          <w:rFonts w:hint="eastAsia"/>
          <w:sz w:val="22"/>
          <w:szCs w:val="21"/>
        </w:rPr>
        <w:t>頃</w:t>
      </w:r>
    </w:p>
    <w:p w14:paraId="726B5D46" w14:textId="77777777" w:rsidR="00A44675" w:rsidRPr="00E525AF" w:rsidRDefault="00A44675" w:rsidP="006D1F8B">
      <w:pPr>
        <w:ind w:leftChars="300" w:left="850" w:hangingChars="100" w:hanging="220"/>
        <w:rPr>
          <w:sz w:val="22"/>
          <w:szCs w:val="21"/>
        </w:rPr>
      </w:pPr>
      <w:r w:rsidRPr="00E525AF">
        <w:rPr>
          <w:rFonts w:hint="eastAsia"/>
          <w:sz w:val="22"/>
          <w:szCs w:val="21"/>
        </w:rPr>
        <w:t>※代表者へのメール通知および地域教育</w:t>
      </w:r>
      <w:r w:rsidR="00542D1A" w:rsidRPr="00E525AF">
        <w:rPr>
          <w:rFonts w:hint="eastAsia"/>
          <w:sz w:val="22"/>
          <w:szCs w:val="21"/>
        </w:rPr>
        <w:t>研究センターのホームページで発表を</w:t>
      </w:r>
      <w:r w:rsidR="00542D1A" w:rsidRPr="00E525AF">
        <w:rPr>
          <w:rFonts w:hint="eastAsia"/>
          <w:sz w:val="22"/>
          <w:szCs w:val="21"/>
        </w:rPr>
        <w:lastRenderedPageBreak/>
        <w:t>行い、後日文書で通知します</w:t>
      </w:r>
      <w:r w:rsidRPr="00E525AF">
        <w:rPr>
          <w:rFonts w:hint="eastAsia"/>
          <w:sz w:val="22"/>
          <w:szCs w:val="21"/>
        </w:rPr>
        <w:t>。</w:t>
      </w:r>
    </w:p>
    <w:p w14:paraId="1BE6437D" w14:textId="77777777" w:rsidR="00AE2650" w:rsidRPr="00E525AF" w:rsidRDefault="001E0A2B" w:rsidP="001712EF">
      <w:pPr>
        <w:rPr>
          <w:sz w:val="22"/>
          <w:szCs w:val="21"/>
        </w:rPr>
      </w:pPr>
      <w:r w:rsidRPr="00E525AF">
        <w:rPr>
          <w:rFonts w:hint="eastAsia"/>
          <w:sz w:val="22"/>
          <w:szCs w:val="21"/>
        </w:rPr>
        <w:t>(</w:t>
      </w:r>
      <w:r w:rsidR="00A44675" w:rsidRPr="00E525AF">
        <w:rPr>
          <w:rFonts w:hint="eastAsia"/>
          <w:sz w:val="22"/>
          <w:szCs w:val="21"/>
        </w:rPr>
        <w:t>4</w:t>
      </w:r>
      <w:r w:rsidRPr="00E525AF">
        <w:rPr>
          <w:rFonts w:hint="eastAsia"/>
          <w:sz w:val="22"/>
          <w:szCs w:val="21"/>
        </w:rPr>
        <w:t>)</w:t>
      </w:r>
      <w:r w:rsidR="00AE2650" w:rsidRPr="00E525AF">
        <w:rPr>
          <w:sz w:val="22"/>
          <w:szCs w:val="21"/>
        </w:rPr>
        <w:t>審査結果の開示</w:t>
      </w:r>
      <w:r w:rsidR="00DE4621" w:rsidRPr="00E525AF">
        <w:rPr>
          <w:sz w:val="22"/>
          <w:szCs w:val="21"/>
        </w:rPr>
        <w:t>について</w:t>
      </w:r>
    </w:p>
    <w:p w14:paraId="6BB7CC07" w14:textId="77777777" w:rsidR="00AE2650" w:rsidRPr="00E525AF" w:rsidRDefault="00AE2650" w:rsidP="006D1F8B">
      <w:pPr>
        <w:ind w:left="220" w:hangingChars="100" w:hanging="220"/>
        <w:rPr>
          <w:sz w:val="22"/>
          <w:szCs w:val="21"/>
        </w:rPr>
      </w:pPr>
      <w:r w:rsidRPr="00E525AF">
        <w:rPr>
          <w:sz w:val="22"/>
          <w:szCs w:val="21"/>
        </w:rPr>
        <w:t xml:space="preserve">　　審査結</w:t>
      </w:r>
      <w:r w:rsidR="00324069" w:rsidRPr="00E525AF">
        <w:rPr>
          <w:sz w:val="22"/>
          <w:szCs w:val="21"/>
        </w:rPr>
        <w:t>果は、高知県公立大学法人が管理する公文書の開示等に関する規程に</w:t>
      </w:r>
      <w:r w:rsidR="00324069" w:rsidRPr="00E525AF">
        <w:rPr>
          <w:rFonts w:hint="eastAsia"/>
          <w:sz w:val="22"/>
          <w:szCs w:val="21"/>
        </w:rPr>
        <w:t>もと</w:t>
      </w:r>
      <w:r w:rsidRPr="00E525AF">
        <w:rPr>
          <w:sz w:val="22"/>
          <w:szCs w:val="21"/>
        </w:rPr>
        <w:t>づく開示請求があった場合には、開示の対象となります。</w:t>
      </w:r>
      <w:r w:rsidR="00C6120B" w:rsidRPr="00E525AF">
        <w:rPr>
          <w:rFonts w:hint="eastAsia"/>
          <w:sz w:val="22"/>
          <w:szCs w:val="21"/>
        </w:rPr>
        <w:t>なお、個人を特定するもの、その他正当な利益を害すると認められる情報は非開示となります。開示・非開示の判断は、規程に基づき客観的に判断します。</w:t>
      </w:r>
    </w:p>
    <w:p w14:paraId="051B1C89" w14:textId="77777777" w:rsidR="00AE2650" w:rsidRPr="00E525AF" w:rsidRDefault="00AE2650" w:rsidP="001712EF">
      <w:pPr>
        <w:rPr>
          <w:sz w:val="22"/>
          <w:szCs w:val="21"/>
        </w:rPr>
      </w:pPr>
      <w:r w:rsidRPr="00E525AF">
        <w:rPr>
          <w:sz w:val="22"/>
          <w:szCs w:val="21"/>
        </w:rPr>
        <w:t xml:space="preserve">　　高知県公立大学法人が管理する公文書の開示等に関する規程</w:t>
      </w:r>
    </w:p>
    <w:p w14:paraId="7C226E23" w14:textId="77777777" w:rsidR="00AE2650" w:rsidRPr="00E525AF" w:rsidRDefault="00AE2650" w:rsidP="001712EF">
      <w:pPr>
        <w:rPr>
          <w:sz w:val="22"/>
          <w:szCs w:val="21"/>
        </w:rPr>
      </w:pPr>
      <w:r w:rsidRPr="00E525AF">
        <w:rPr>
          <w:sz w:val="22"/>
          <w:szCs w:val="21"/>
        </w:rPr>
        <w:t xml:space="preserve">　　</w:t>
      </w:r>
      <w:r w:rsidR="001E0A2B" w:rsidRPr="00E525AF">
        <w:rPr>
          <w:sz w:val="22"/>
          <w:szCs w:val="21"/>
        </w:rPr>
        <w:t>(</w:t>
      </w:r>
      <w:r w:rsidR="00D30F33" w:rsidRPr="00E525AF">
        <w:rPr>
          <w:sz w:val="22"/>
          <w:szCs w:val="21"/>
        </w:rPr>
        <w:t>https://www.kppuc.ac.jp/regulations/rule/41.html</w:t>
      </w:r>
      <w:r w:rsidR="001E0A2B" w:rsidRPr="00E525AF">
        <w:rPr>
          <w:sz w:val="22"/>
          <w:szCs w:val="21"/>
        </w:rPr>
        <w:t>)</w:t>
      </w:r>
    </w:p>
    <w:p w14:paraId="4FE821A9" w14:textId="77777777" w:rsidR="005610CB" w:rsidRPr="00E525AF" w:rsidRDefault="005610CB" w:rsidP="00720CF8">
      <w:pPr>
        <w:rPr>
          <w:szCs w:val="21"/>
        </w:rPr>
      </w:pPr>
    </w:p>
    <w:p w14:paraId="17602E6F" w14:textId="77777777" w:rsidR="00720CF8" w:rsidRPr="00E525AF" w:rsidRDefault="00DA00A3" w:rsidP="001859DE">
      <w:pPr>
        <w:rPr>
          <w:b/>
          <w:sz w:val="24"/>
        </w:rPr>
      </w:pPr>
      <w:bookmarkStart w:id="6" w:name="_Toc447828897"/>
      <w:r w:rsidRPr="00E525AF">
        <w:rPr>
          <w:rFonts w:hint="eastAsia"/>
          <w:b/>
          <w:sz w:val="24"/>
        </w:rPr>
        <w:t>６</w:t>
      </w:r>
      <w:r w:rsidR="00720CF8" w:rsidRPr="00E525AF">
        <w:rPr>
          <w:rFonts w:hint="eastAsia"/>
          <w:b/>
          <w:sz w:val="24"/>
        </w:rPr>
        <w:t>．採択までのスケジュール</w:t>
      </w:r>
      <w:bookmarkEnd w:id="6"/>
    </w:p>
    <w:p w14:paraId="5FE20A3A" w14:textId="77777777" w:rsidR="005610CB" w:rsidRPr="00E525AF" w:rsidRDefault="005610CB" w:rsidP="001859DE">
      <w:pPr>
        <w:rPr>
          <w:b/>
          <w:sz w:val="24"/>
        </w:rPr>
      </w:pPr>
      <w:r w:rsidRPr="00E525AF">
        <w:rPr>
          <w:rFonts w:hint="eastAsia"/>
          <w:b/>
          <w:noProof/>
          <w:szCs w:val="21"/>
        </w:rPr>
        <mc:AlternateContent>
          <mc:Choice Requires="wps">
            <w:drawing>
              <wp:anchor distT="0" distB="0" distL="114300" distR="114300" simplePos="0" relativeHeight="251690496" behindDoc="0" locked="0" layoutInCell="1" allowOverlap="1" wp14:anchorId="71739438" wp14:editId="7A0A252C">
                <wp:simplePos x="0" y="0"/>
                <wp:positionH relativeFrom="column">
                  <wp:posOffset>-3810</wp:posOffset>
                </wp:positionH>
                <wp:positionV relativeFrom="paragraph">
                  <wp:posOffset>43180</wp:posOffset>
                </wp:positionV>
                <wp:extent cx="5353050" cy="0"/>
                <wp:effectExtent l="0" t="38100" r="0" b="38100"/>
                <wp:wrapNone/>
                <wp:docPr id="16" name="直線コネクタ 16"/>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64BB3" id="直線コネクタ 16"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3pt,3.4pt" to="421.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" strokecolor="black [3213]" strokeweight="5.75pt">
                <v:stroke linestyle="thinThick"/>
              </v:line>
            </w:pict>
          </mc:Fallback>
        </mc:AlternateContent>
      </w:r>
    </w:p>
    <w:p w14:paraId="7DAF2BDB" w14:textId="14A1C07D" w:rsidR="00720CF8" w:rsidRPr="00E525AF" w:rsidRDefault="00720CF8" w:rsidP="00AB0CCE">
      <w:pPr>
        <w:ind w:firstLineChars="100" w:firstLine="220"/>
        <w:rPr>
          <w:sz w:val="22"/>
          <w:szCs w:val="21"/>
        </w:rPr>
      </w:pPr>
      <w:r w:rsidRPr="00E525AF">
        <w:rPr>
          <w:rFonts w:hint="eastAsia"/>
          <w:sz w:val="22"/>
          <w:szCs w:val="21"/>
        </w:rPr>
        <w:t xml:space="preserve">応募期間　　</w:t>
      </w:r>
      <w:r w:rsidR="00226EDE" w:rsidRPr="00E525AF">
        <w:rPr>
          <w:rFonts w:hint="eastAsia"/>
          <w:sz w:val="22"/>
          <w:szCs w:val="21"/>
        </w:rPr>
        <w:t xml:space="preserve">　　</w:t>
      </w:r>
      <w:r w:rsidR="00644765" w:rsidRPr="00E525AF">
        <w:rPr>
          <w:rFonts w:hint="eastAsia"/>
          <w:sz w:val="22"/>
          <w:szCs w:val="21"/>
        </w:rPr>
        <w:t xml:space="preserve"> </w:t>
      </w:r>
      <w:r w:rsidR="00D748B9" w:rsidRPr="00E525AF">
        <w:rPr>
          <w:rFonts w:hint="eastAsia"/>
          <w:sz w:val="22"/>
          <w:szCs w:val="21"/>
        </w:rPr>
        <w:t>20</w:t>
      </w:r>
      <w:r w:rsidR="00402AAF">
        <w:rPr>
          <w:rFonts w:hint="eastAsia"/>
          <w:sz w:val="22"/>
          <w:szCs w:val="21"/>
        </w:rPr>
        <w:t>20</w:t>
      </w:r>
      <w:r w:rsidR="00FD146B" w:rsidRPr="00E525AF">
        <w:rPr>
          <w:rFonts w:hint="eastAsia"/>
          <w:sz w:val="22"/>
          <w:szCs w:val="21"/>
        </w:rPr>
        <w:t>年</w:t>
      </w:r>
      <w:r w:rsidR="00AE0FA8">
        <w:rPr>
          <w:rFonts w:hint="eastAsia"/>
          <w:sz w:val="22"/>
          <w:szCs w:val="21"/>
        </w:rPr>
        <w:t>７</w:t>
      </w:r>
      <w:r w:rsidR="00FD146B" w:rsidRPr="00E525AF">
        <w:rPr>
          <w:rFonts w:hint="eastAsia"/>
          <w:sz w:val="22"/>
          <w:szCs w:val="21"/>
        </w:rPr>
        <w:t>月</w:t>
      </w:r>
      <w:r w:rsidR="00AE0FA8">
        <w:rPr>
          <w:rFonts w:hint="eastAsia"/>
          <w:sz w:val="22"/>
          <w:szCs w:val="21"/>
        </w:rPr>
        <w:t>６</w:t>
      </w:r>
      <w:r w:rsidR="00FD146B" w:rsidRPr="00E525AF">
        <w:rPr>
          <w:rFonts w:hint="eastAsia"/>
          <w:sz w:val="22"/>
          <w:szCs w:val="21"/>
        </w:rPr>
        <w:t>日</w:t>
      </w:r>
      <w:r w:rsidR="00AB0CCE" w:rsidRPr="00E525AF">
        <w:rPr>
          <w:rFonts w:hint="eastAsia"/>
          <w:sz w:val="22"/>
          <w:szCs w:val="21"/>
        </w:rPr>
        <w:t>（</w:t>
      </w:r>
      <w:r w:rsidR="00AE0FA8">
        <w:rPr>
          <w:rFonts w:hint="eastAsia"/>
          <w:sz w:val="22"/>
          <w:szCs w:val="21"/>
        </w:rPr>
        <w:t>月</w:t>
      </w:r>
      <w:r w:rsidR="00AB0CCE" w:rsidRPr="00E525AF">
        <w:rPr>
          <w:rFonts w:hint="eastAsia"/>
          <w:sz w:val="22"/>
          <w:szCs w:val="21"/>
        </w:rPr>
        <w:t>）</w:t>
      </w:r>
      <w:r w:rsidR="00FD146B" w:rsidRPr="00E525AF">
        <w:rPr>
          <w:rFonts w:hint="eastAsia"/>
          <w:sz w:val="22"/>
          <w:szCs w:val="21"/>
        </w:rPr>
        <w:t>から</w:t>
      </w:r>
      <w:r w:rsidR="00D748B9" w:rsidRPr="00E525AF">
        <w:rPr>
          <w:rFonts w:hint="eastAsia"/>
          <w:sz w:val="22"/>
          <w:szCs w:val="21"/>
        </w:rPr>
        <w:t>20</w:t>
      </w:r>
      <w:r w:rsidR="00113406">
        <w:rPr>
          <w:rFonts w:hint="eastAsia"/>
          <w:sz w:val="22"/>
          <w:szCs w:val="21"/>
        </w:rPr>
        <w:t>20</w:t>
      </w:r>
      <w:r w:rsidR="00FD146B" w:rsidRPr="00E525AF">
        <w:rPr>
          <w:rFonts w:hint="eastAsia"/>
          <w:sz w:val="22"/>
          <w:szCs w:val="21"/>
        </w:rPr>
        <w:t>年</w:t>
      </w:r>
      <w:r w:rsidR="006E677B">
        <w:rPr>
          <w:rFonts w:hint="eastAsia"/>
          <w:sz w:val="22"/>
          <w:szCs w:val="21"/>
        </w:rPr>
        <w:t>７</w:t>
      </w:r>
      <w:r w:rsidR="00FD146B" w:rsidRPr="00E525AF">
        <w:rPr>
          <w:rFonts w:hint="eastAsia"/>
          <w:sz w:val="22"/>
          <w:szCs w:val="21"/>
        </w:rPr>
        <w:t>月</w:t>
      </w:r>
      <w:r w:rsidR="00AE0FA8">
        <w:rPr>
          <w:rFonts w:hint="eastAsia"/>
          <w:sz w:val="22"/>
          <w:szCs w:val="21"/>
        </w:rPr>
        <w:t>23</w:t>
      </w:r>
      <w:r w:rsidR="00FD146B" w:rsidRPr="00E525AF">
        <w:rPr>
          <w:rFonts w:hint="eastAsia"/>
          <w:sz w:val="22"/>
          <w:szCs w:val="21"/>
        </w:rPr>
        <w:t>日</w:t>
      </w:r>
      <w:r w:rsidR="00AB0CCE" w:rsidRPr="00E525AF">
        <w:rPr>
          <w:rFonts w:hint="eastAsia"/>
          <w:sz w:val="22"/>
          <w:szCs w:val="21"/>
        </w:rPr>
        <w:t>（</w:t>
      </w:r>
      <w:r w:rsidR="00AE0FA8">
        <w:rPr>
          <w:rFonts w:hint="eastAsia"/>
          <w:sz w:val="22"/>
          <w:szCs w:val="21"/>
        </w:rPr>
        <w:t>木</w:t>
      </w:r>
      <w:r w:rsidR="00AB0CCE" w:rsidRPr="00E525AF">
        <w:rPr>
          <w:rFonts w:hint="eastAsia"/>
          <w:sz w:val="22"/>
          <w:szCs w:val="21"/>
        </w:rPr>
        <w:t>）</w:t>
      </w:r>
    </w:p>
    <w:p w14:paraId="44327A21" w14:textId="52E57DEB" w:rsidR="00720CF8" w:rsidRPr="00E525AF" w:rsidRDefault="00720CF8" w:rsidP="006D1F8B">
      <w:pPr>
        <w:ind w:firstLineChars="100" w:firstLine="220"/>
        <w:rPr>
          <w:sz w:val="22"/>
          <w:szCs w:val="21"/>
        </w:rPr>
      </w:pPr>
      <w:r w:rsidRPr="00E525AF">
        <w:rPr>
          <w:rFonts w:hint="eastAsia"/>
          <w:sz w:val="22"/>
          <w:szCs w:val="21"/>
        </w:rPr>
        <w:t>募集説明会</w:t>
      </w:r>
      <w:r w:rsidR="00226EDE" w:rsidRPr="00E525AF">
        <w:rPr>
          <w:rFonts w:hint="eastAsia"/>
          <w:sz w:val="22"/>
          <w:szCs w:val="21"/>
        </w:rPr>
        <w:t xml:space="preserve">　　</w:t>
      </w:r>
      <w:r w:rsidRPr="00E525AF">
        <w:rPr>
          <w:rFonts w:hint="eastAsia"/>
          <w:sz w:val="22"/>
          <w:szCs w:val="21"/>
        </w:rPr>
        <w:t xml:space="preserve">　</w:t>
      </w:r>
      <w:r w:rsidR="00D748B9" w:rsidRPr="00E525AF">
        <w:rPr>
          <w:rFonts w:hint="eastAsia"/>
          <w:sz w:val="22"/>
          <w:szCs w:val="21"/>
        </w:rPr>
        <w:t xml:space="preserve"> </w:t>
      </w:r>
      <w:r w:rsidR="006E677B">
        <w:rPr>
          <w:rFonts w:hint="eastAsia"/>
          <w:sz w:val="22"/>
          <w:szCs w:val="21"/>
        </w:rPr>
        <w:t>今年度は未開催</w:t>
      </w:r>
    </w:p>
    <w:p w14:paraId="5F840A58" w14:textId="11EEBB95" w:rsidR="00644765" w:rsidRPr="00E525AF" w:rsidRDefault="00644765" w:rsidP="006D1F8B">
      <w:pPr>
        <w:ind w:firstLineChars="100" w:firstLine="220"/>
        <w:rPr>
          <w:sz w:val="22"/>
          <w:szCs w:val="21"/>
        </w:rPr>
      </w:pPr>
      <w:r w:rsidRPr="00E525AF">
        <w:rPr>
          <w:rFonts w:hint="eastAsia"/>
          <w:sz w:val="22"/>
          <w:szCs w:val="21"/>
        </w:rPr>
        <w:t xml:space="preserve">事前ヒアリング　</w:t>
      </w:r>
      <w:r w:rsidR="00D748B9" w:rsidRPr="00E525AF">
        <w:rPr>
          <w:rFonts w:hint="eastAsia"/>
          <w:sz w:val="22"/>
          <w:szCs w:val="21"/>
        </w:rPr>
        <w:t xml:space="preserve"> 20</w:t>
      </w:r>
      <w:r w:rsidR="00113406">
        <w:rPr>
          <w:rFonts w:hint="eastAsia"/>
          <w:sz w:val="22"/>
          <w:szCs w:val="21"/>
        </w:rPr>
        <w:t>20</w:t>
      </w:r>
      <w:r w:rsidRPr="00E525AF">
        <w:rPr>
          <w:rFonts w:hint="eastAsia"/>
          <w:sz w:val="22"/>
          <w:szCs w:val="21"/>
        </w:rPr>
        <w:t>年</w:t>
      </w:r>
      <w:r w:rsidR="00AE0FA8">
        <w:rPr>
          <w:rFonts w:hint="eastAsia"/>
          <w:sz w:val="22"/>
          <w:szCs w:val="21"/>
        </w:rPr>
        <w:t>７</w:t>
      </w:r>
      <w:r w:rsidRPr="00E525AF">
        <w:rPr>
          <w:rFonts w:hint="eastAsia"/>
          <w:sz w:val="22"/>
          <w:szCs w:val="21"/>
        </w:rPr>
        <w:t>月</w:t>
      </w:r>
      <w:r w:rsidR="00AE0FA8">
        <w:rPr>
          <w:rFonts w:hint="eastAsia"/>
          <w:sz w:val="22"/>
          <w:szCs w:val="21"/>
        </w:rPr>
        <w:t>8</w:t>
      </w:r>
      <w:r w:rsidRPr="00E525AF">
        <w:rPr>
          <w:rFonts w:hint="eastAsia"/>
          <w:sz w:val="22"/>
          <w:szCs w:val="21"/>
        </w:rPr>
        <w:t>日</w:t>
      </w:r>
      <w:r w:rsidR="00AB0CCE" w:rsidRPr="00E525AF">
        <w:rPr>
          <w:rFonts w:hint="eastAsia"/>
          <w:sz w:val="22"/>
          <w:szCs w:val="21"/>
        </w:rPr>
        <w:t>（</w:t>
      </w:r>
      <w:r w:rsidR="00AE0FA8">
        <w:rPr>
          <w:rFonts w:hint="eastAsia"/>
          <w:sz w:val="22"/>
          <w:szCs w:val="21"/>
        </w:rPr>
        <w:t>水</w:t>
      </w:r>
      <w:r w:rsidR="00AB0CCE" w:rsidRPr="00E525AF">
        <w:rPr>
          <w:rFonts w:hint="eastAsia"/>
          <w:sz w:val="22"/>
          <w:szCs w:val="21"/>
        </w:rPr>
        <w:t>）</w:t>
      </w:r>
      <w:r w:rsidRPr="00E525AF">
        <w:rPr>
          <w:rFonts w:hint="eastAsia"/>
          <w:sz w:val="22"/>
          <w:szCs w:val="21"/>
        </w:rPr>
        <w:t>～</w:t>
      </w:r>
      <w:r w:rsidR="00AE0FA8">
        <w:rPr>
          <w:rFonts w:hint="eastAsia"/>
          <w:sz w:val="22"/>
          <w:szCs w:val="21"/>
        </w:rPr>
        <w:t>11</w:t>
      </w:r>
      <w:r w:rsidRPr="00E525AF">
        <w:rPr>
          <w:rFonts w:hint="eastAsia"/>
          <w:sz w:val="22"/>
          <w:szCs w:val="21"/>
        </w:rPr>
        <w:t>日</w:t>
      </w:r>
      <w:r w:rsidR="00AB0CCE" w:rsidRPr="00E525AF">
        <w:rPr>
          <w:rFonts w:hint="eastAsia"/>
          <w:sz w:val="22"/>
          <w:szCs w:val="21"/>
        </w:rPr>
        <w:t>（</w:t>
      </w:r>
      <w:r w:rsidR="00AE0FA8">
        <w:rPr>
          <w:rFonts w:hint="eastAsia"/>
          <w:sz w:val="22"/>
          <w:szCs w:val="21"/>
        </w:rPr>
        <w:t>土</w:t>
      </w:r>
      <w:r w:rsidR="00AB0CCE" w:rsidRPr="00E525AF">
        <w:rPr>
          <w:rFonts w:hint="eastAsia"/>
          <w:sz w:val="22"/>
          <w:szCs w:val="21"/>
        </w:rPr>
        <w:t>）</w:t>
      </w:r>
    </w:p>
    <w:p w14:paraId="678DC14F" w14:textId="17A71DE4" w:rsidR="00720CF8" w:rsidRDefault="00720CF8" w:rsidP="006D1F8B">
      <w:pPr>
        <w:ind w:firstLineChars="100" w:firstLine="220"/>
        <w:rPr>
          <w:sz w:val="22"/>
          <w:szCs w:val="21"/>
        </w:rPr>
      </w:pPr>
      <w:r w:rsidRPr="00E525AF">
        <w:rPr>
          <w:rFonts w:hint="eastAsia"/>
          <w:sz w:val="22"/>
          <w:szCs w:val="21"/>
        </w:rPr>
        <w:t>審査会</w:t>
      </w:r>
      <w:r w:rsidR="00226EDE" w:rsidRPr="00E525AF">
        <w:rPr>
          <w:rFonts w:hint="eastAsia"/>
          <w:sz w:val="22"/>
          <w:szCs w:val="21"/>
        </w:rPr>
        <w:t xml:space="preserve">　　</w:t>
      </w:r>
      <w:r w:rsidRPr="00E525AF">
        <w:rPr>
          <w:rFonts w:hint="eastAsia"/>
          <w:sz w:val="22"/>
          <w:szCs w:val="21"/>
        </w:rPr>
        <w:t xml:space="preserve"> </w:t>
      </w:r>
      <w:r w:rsidRPr="00E525AF">
        <w:rPr>
          <w:rFonts w:hint="eastAsia"/>
          <w:sz w:val="22"/>
          <w:szCs w:val="21"/>
        </w:rPr>
        <w:t xml:space="preserve">　　</w:t>
      </w:r>
      <w:r w:rsidRPr="00E525AF">
        <w:rPr>
          <w:rFonts w:hint="eastAsia"/>
          <w:sz w:val="22"/>
          <w:szCs w:val="21"/>
        </w:rPr>
        <w:t xml:space="preserve"> </w:t>
      </w:r>
      <w:r w:rsidR="00226EDE" w:rsidRPr="00E525AF">
        <w:rPr>
          <w:sz w:val="22"/>
          <w:szCs w:val="21"/>
        </w:rPr>
        <w:t xml:space="preserve"> </w:t>
      </w:r>
      <w:r w:rsidR="00D748B9" w:rsidRPr="00E525AF">
        <w:rPr>
          <w:rFonts w:hint="eastAsia"/>
          <w:sz w:val="22"/>
          <w:szCs w:val="21"/>
        </w:rPr>
        <w:t>20</w:t>
      </w:r>
      <w:r w:rsidR="00113406">
        <w:rPr>
          <w:rFonts w:hint="eastAsia"/>
          <w:sz w:val="22"/>
          <w:szCs w:val="21"/>
        </w:rPr>
        <w:t>20</w:t>
      </w:r>
      <w:r w:rsidR="00644765" w:rsidRPr="00E525AF">
        <w:rPr>
          <w:rFonts w:hint="eastAsia"/>
          <w:sz w:val="22"/>
          <w:szCs w:val="21"/>
        </w:rPr>
        <w:t>年</w:t>
      </w:r>
      <w:r w:rsidR="00AE0FA8">
        <w:rPr>
          <w:rFonts w:hint="eastAsia"/>
          <w:sz w:val="22"/>
          <w:szCs w:val="21"/>
        </w:rPr>
        <w:t>8</w:t>
      </w:r>
      <w:r w:rsidR="00644765" w:rsidRPr="00E525AF">
        <w:rPr>
          <w:rFonts w:hint="eastAsia"/>
          <w:sz w:val="22"/>
          <w:szCs w:val="21"/>
        </w:rPr>
        <w:t>月</w:t>
      </w:r>
      <w:r w:rsidR="00AE0FA8">
        <w:rPr>
          <w:rFonts w:hint="eastAsia"/>
          <w:sz w:val="22"/>
          <w:szCs w:val="21"/>
        </w:rPr>
        <w:t>1</w:t>
      </w:r>
      <w:r w:rsidR="00644765" w:rsidRPr="00E525AF">
        <w:rPr>
          <w:rFonts w:hint="eastAsia"/>
          <w:sz w:val="22"/>
          <w:szCs w:val="21"/>
        </w:rPr>
        <w:t>日</w:t>
      </w:r>
      <w:r w:rsidR="00AB0CCE" w:rsidRPr="00E525AF">
        <w:rPr>
          <w:rFonts w:hint="eastAsia"/>
          <w:sz w:val="22"/>
          <w:szCs w:val="21"/>
        </w:rPr>
        <w:t>（</w:t>
      </w:r>
      <w:r w:rsidR="006E677B">
        <w:rPr>
          <w:rFonts w:hint="eastAsia"/>
          <w:sz w:val="22"/>
          <w:szCs w:val="21"/>
        </w:rPr>
        <w:t>土</w:t>
      </w:r>
      <w:r w:rsidR="00AB0CCE" w:rsidRPr="00E525AF">
        <w:rPr>
          <w:rFonts w:hint="eastAsia"/>
          <w:sz w:val="22"/>
          <w:szCs w:val="21"/>
        </w:rPr>
        <w:t>）</w:t>
      </w:r>
      <w:r w:rsidR="006E677B">
        <w:rPr>
          <w:rFonts w:hint="eastAsia"/>
          <w:sz w:val="22"/>
          <w:szCs w:val="21"/>
        </w:rPr>
        <w:t>午後</w:t>
      </w:r>
    </w:p>
    <w:p w14:paraId="443DF0C1" w14:textId="6D306E60" w:rsidR="0062484D" w:rsidRPr="00E525AF" w:rsidRDefault="00A51599" w:rsidP="006D1F8B">
      <w:pPr>
        <w:ind w:firstLineChars="100" w:firstLine="220"/>
        <w:rPr>
          <w:sz w:val="22"/>
          <w:szCs w:val="21"/>
        </w:rPr>
      </w:pPr>
      <w:r>
        <w:rPr>
          <w:rFonts w:hint="eastAsia"/>
          <w:sz w:val="22"/>
          <w:szCs w:val="21"/>
        </w:rPr>
        <w:t xml:space="preserve">　　　　　　　　　※各団体の発表者は</w:t>
      </w:r>
      <w:r w:rsidR="00E97DF9">
        <w:rPr>
          <w:rFonts w:hint="eastAsia"/>
          <w:sz w:val="22"/>
          <w:szCs w:val="21"/>
        </w:rPr>
        <w:t>２</w:t>
      </w:r>
      <w:r w:rsidR="00103751" w:rsidRPr="00DF4CE8">
        <w:rPr>
          <w:rFonts w:hint="eastAsia"/>
          <w:sz w:val="22"/>
          <w:szCs w:val="21"/>
        </w:rPr>
        <w:t>名</w:t>
      </w:r>
      <w:r w:rsidR="0062484D">
        <w:rPr>
          <w:rFonts w:hint="eastAsia"/>
          <w:sz w:val="22"/>
          <w:szCs w:val="21"/>
        </w:rPr>
        <w:t>以内</w:t>
      </w:r>
    </w:p>
    <w:p w14:paraId="1749FC06" w14:textId="50BFADA3" w:rsidR="002B0261" w:rsidRPr="00E525AF" w:rsidRDefault="00720CF8" w:rsidP="006D1F8B">
      <w:pPr>
        <w:ind w:firstLineChars="100" w:firstLine="220"/>
        <w:rPr>
          <w:sz w:val="22"/>
          <w:szCs w:val="21"/>
        </w:rPr>
      </w:pPr>
      <w:r w:rsidRPr="00E525AF">
        <w:rPr>
          <w:rFonts w:hint="eastAsia"/>
          <w:sz w:val="22"/>
          <w:szCs w:val="21"/>
        </w:rPr>
        <w:t>審査結果の公表</w:t>
      </w:r>
      <w:r w:rsidRPr="00E525AF">
        <w:rPr>
          <w:rFonts w:hint="eastAsia"/>
          <w:sz w:val="22"/>
          <w:szCs w:val="21"/>
        </w:rPr>
        <w:t xml:space="preserve"> </w:t>
      </w:r>
      <w:r w:rsidRPr="00E525AF">
        <w:rPr>
          <w:rFonts w:hint="eastAsia"/>
          <w:sz w:val="22"/>
          <w:szCs w:val="21"/>
        </w:rPr>
        <w:t xml:space="preserve">　</w:t>
      </w:r>
      <w:r w:rsidR="00D748B9" w:rsidRPr="00E525AF">
        <w:rPr>
          <w:rFonts w:hint="eastAsia"/>
          <w:sz w:val="22"/>
          <w:szCs w:val="21"/>
        </w:rPr>
        <w:t>20</w:t>
      </w:r>
      <w:r w:rsidR="00113406">
        <w:rPr>
          <w:rFonts w:hint="eastAsia"/>
          <w:sz w:val="22"/>
          <w:szCs w:val="21"/>
        </w:rPr>
        <w:t>20</w:t>
      </w:r>
      <w:r w:rsidR="00644765" w:rsidRPr="00E525AF">
        <w:rPr>
          <w:rFonts w:hint="eastAsia"/>
          <w:sz w:val="22"/>
          <w:szCs w:val="21"/>
        </w:rPr>
        <w:t>年</w:t>
      </w:r>
      <w:r w:rsidR="00AE0FA8">
        <w:rPr>
          <w:rFonts w:hint="eastAsia"/>
          <w:sz w:val="22"/>
          <w:szCs w:val="21"/>
        </w:rPr>
        <w:t>８</w:t>
      </w:r>
      <w:r w:rsidR="00644765" w:rsidRPr="00E525AF">
        <w:rPr>
          <w:rFonts w:hint="eastAsia"/>
          <w:sz w:val="22"/>
          <w:szCs w:val="21"/>
        </w:rPr>
        <w:t>月</w:t>
      </w:r>
      <w:r w:rsidR="00AE0FA8">
        <w:rPr>
          <w:rFonts w:hint="eastAsia"/>
          <w:sz w:val="22"/>
          <w:szCs w:val="21"/>
        </w:rPr>
        <w:t>３</w:t>
      </w:r>
      <w:r w:rsidR="00644765" w:rsidRPr="00E525AF">
        <w:rPr>
          <w:rFonts w:hint="eastAsia"/>
          <w:sz w:val="22"/>
          <w:szCs w:val="21"/>
        </w:rPr>
        <w:t>日</w:t>
      </w:r>
      <w:r w:rsidR="00AB0CCE" w:rsidRPr="00E525AF">
        <w:rPr>
          <w:rFonts w:hint="eastAsia"/>
          <w:sz w:val="22"/>
          <w:szCs w:val="21"/>
        </w:rPr>
        <w:t>（</w:t>
      </w:r>
      <w:r w:rsidR="00644765" w:rsidRPr="00E525AF">
        <w:rPr>
          <w:rFonts w:hint="eastAsia"/>
          <w:sz w:val="22"/>
          <w:szCs w:val="21"/>
        </w:rPr>
        <w:t>月</w:t>
      </w:r>
      <w:r w:rsidR="00AB0CCE" w:rsidRPr="00E525AF">
        <w:rPr>
          <w:rFonts w:hint="eastAsia"/>
          <w:sz w:val="22"/>
          <w:szCs w:val="21"/>
        </w:rPr>
        <w:t>）</w:t>
      </w:r>
      <w:r w:rsidR="006E677B">
        <w:rPr>
          <w:rFonts w:hint="eastAsia"/>
          <w:sz w:val="22"/>
          <w:szCs w:val="21"/>
        </w:rPr>
        <w:t>15</w:t>
      </w:r>
      <w:r w:rsidR="006E677B">
        <w:rPr>
          <w:rFonts w:hint="eastAsia"/>
          <w:sz w:val="22"/>
          <w:szCs w:val="21"/>
        </w:rPr>
        <w:t>時</w:t>
      </w:r>
    </w:p>
    <w:p w14:paraId="0C5638D7" w14:textId="77777777" w:rsidR="005610CB" w:rsidRDefault="005610CB" w:rsidP="006D1F8B">
      <w:pPr>
        <w:ind w:firstLineChars="100" w:firstLine="220"/>
        <w:rPr>
          <w:sz w:val="22"/>
          <w:szCs w:val="21"/>
        </w:rPr>
      </w:pPr>
    </w:p>
    <w:p w14:paraId="055ED12A" w14:textId="30693F6A" w:rsidR="008C72AD" w:rsidRDefault="002617F2" w:rsidP="006D1F8B">
      <w:pPr>
        <w:ind w:firstLineChars="100" w:firstLine="220"/>
        <w:rPr>
          <w:sz w:val="22"/>
          <w:szCs w:val="21"/>
        </w:rPr>
      </w:pPr>
      <w:r>
        <w:rPr>
          <w:rFonts w:hint="eastAsia"/>
          <w:sz w:val="22"/>
          <w:szCs w:val="21"/>
        </w:rPr>
        <w:t>大学として課外活動</w:t>
      </w:r>
      <w:r w:rsidR="00AE0FA8">
        <w:rPr>
          <w:rFonts w:hint="eastAsia"/>
          <w:sz w:val="22"/>
          <w:szCs w:val="21"/>
        </w:rPr>
        <w:t>が</w:t>
      </w:r>
      <w:r>
        <w:rPr>
          <w:rFonts w:hint="eastAsia"/>
          <w:sz w:val="22"/>
          <w:szCs w:val="21"/>
        </w:rPr>
        <w:t>解禁</w:t>
      </w:r>
      <w:r w:rsidR="00AE0FA8">
        <w:rPr>
          <w:rFonts w:hint="eastAsia"/>
          <w:sz w:val="22"/>
          <w:szCs w:val="21"/>
        </w:rPr>
        <w:t>されるまでは</w:t>
      </w:r>
      <w:r w:rsidR="006E677B">
        <w:rPr>
          <w:rFonts w:hint="eastAsia"/>
          <w:sz w:val="22"/>
          <w:szCs w:val="21"/>
        </w:rPr>
        <w:t>、</w:t>
      </w:r>
      <w:r w:rsidR="00B960CB">
        <w:rPr>
          <w:rFonts w:hint="eastAsia"/>
          <w:sz w:val="22"/>
          <w:szCs w:val="21"/>
        </w:rPr>
        <w:t>集合しての打ち合わせや協力先へ</w:t>
      </w:r>
      <w:r w:rsidR="006E677B">
        <w:rPr>
          <w:rFonts w:hint="eastAsia"/>
          <w:sz w:val="22"/>
          <w:szCs w:val="21"/>
        </w:rPr>
        <w:t>訪問</w:t>
      </w:r>
      <w:r w:rsidR="00B960CB">
        <w:rPr>
          <w:rFonts w:hint="eastAsia"/>
          <w:sz w:val="22"/>
          <w:szCs w:val="21"/>
        </w:rPr>
        <w:t>しての打ち合わせ</w:t>
      </w:r>
      <w:r w:rsidR="006E677B">
        <w:rPr>
          <w:rFonts w:hint="eastAsia"/>
          <w:sz w:val="22"/>
          <w:szCs w:val="21"/>
        </w:rPr>
        <w:t>などは</w:t>
      </w:r>
      <w:r w:rsidR="00AE0FA8">
        <w:rPr>
          <w:rFonts w:hint="eastAsia"/>
          <w:sz w:val="22"/>
          <w:szCs w:val="21"/>
        </w:rPr>
        <w:t>、コロナウィルス感染</w:t>
      </w:r>
      <w:r w:rsidR="0022766C">
        <w:rPr>
          <w:rFonts w:hint="eastAsia"/>
          <w:sz w:val="22"/>
          <w:szCs w:val="21"/>
        </w:rPr>
        <w:t>症の感染拡大を防ぐために</w:t>
      </w:r>
      <w:r w:rsidR="006E677B">
        <w:rPr>
          <w:rFonts w:hint="eastAsia"/>
          <w:sz w:val="22"/>
          <w:szCs w:val="21"/>
        </w:rPr>
        <w:t>控え</w:t>
      </w:r>
      <w:r w:rsidR="00AE0FA8">
        <w:rPr>
          <w:rFonts w:hint="eastAsia"/>
          <w:sz w:val="22"/>
          <w:szCs w:val="21"/>
        </w:rPr>
        <w:t>てください</w:t>
      </w:r>
      <w:r w:rsidR="00B960CB">
        <w:rPr>
          <w:rFonts w:hint="eastAsia"/>
          <w:sz w:val="22"/>
          <w:szCs w:val="21"/>
        </w:rPr>
        <w:t>。打ち合わせや</w:t>
      </w:r>
      <w:r w:rsidR="00B904B2">
        <w:rPr>
          <w:rFonts w:hint="eastAsia"/>
          <w:sz w:val="22"/>
          <w:szCs w:val="21"/>
        </w:rPr>
        <w:t>連絡を行う</w:t>
      </w:r>
      <w:r w:rsidR="00B960CB">
        <w:rPr>
          <w:rFonts w:hint="eastAsia"/>
          <w:sz w:val="22"/>
          <w:szCs w:val="21"/>
        </w:rPr>
        <w:t>際は、対面や接触することがないように</w:t>
      </w:r>
      <w:r w:rsidR="0062484D">
        <w:rPr>
          <w:rFonts w:hint="eastAsia"/>
          <w:sz w:val="22"/>
          <w:szCs w:val="21"/>
        </w:rPr>
        <w:t>電話</w:t>
      </w:r>
      <w:r w:rsidR="006E677B">
        <w:rPr>
          <w:rFonts w:hint="eastAsia"/>
          <w:sz w:val="22"/>
          <w:szCs w:val="21"/>
        </w:rPr>
        <w:t>や</w:t>
      </w:r>
      <w:r w:rsidR="0062484D">
        <w:rPr>
          <w:rFonts w:hint="eastAsia"/>
          <w:sz w:val="22"/>
          <w:szCs w:val="21"/>
        </w:rPr>
        <w:t>メール</w:t>
      </w:r>
      <w:r w:rsidR="006E677B">
        <w:rPr>
          <w:rFonts w:hint="eastAsia"/>
          <w:sz w:val="22"/>
          <w:szCs w:val="21"/>
        </w:rPr>
        <w:t>などを</w:t>
      </w:r>
      <w:r w:rsidR="00AE0FA8">
        <w:rPr>
          <w:rFonts w:hint="eastAsia"/>
          <w:sz w:val="22"/>
          <w:szCs w:val="21"/>
        </w:rPr>
        <w:t>利用する</w:t>
      </w:r>
      <w:r>
        <w:rPr>
          <w:rFonts w:hint="eastAsia"/>
          <w:sz w:val="22"/>
          <w:szCs w:val="21"/>
        </w:rPr>
        <w:t>ことを推奨します</w:t>
      </w:r>
      <w:r w:rsidR="0062484D">
        <w:rPr>
          <w:rFonts w:hint="eastAsia"/>
          <w:sz w:val="22"/>
          <w:szCs w:val="21"/>
        </w:rPr>
        <w:t>。</w:t>
      </w:r>
      <w:r>
        <w:rPr>
          <w:rFonts w:hint="eastAsia"/>
          <w:sz w:val="22"/>
          <w:szCs w:val="21"/>
        </w:rPr>
        <w:t>また、集合して打ち合わせを行う場合は、担当教員にあらかじめ相談し、３密を避けるために小人数だけで行うようにして下さい。</w:t>
      </w:r>
    </w:p>
    <w:p w14:paraId="62CF4E98" w14:textId="6F1970B1" w:rsidR="006E677B" w:rsidRDefault="00AE0FA8" w:rsidP="006D1F8B">
      <w:pPr>
        <w:ind w:firstLineChars="100" w:firstLine="220"/>
        <w:rPr>
          <w:sz w:val="22"/>
          <w:szCs w:val="21"/>
        </w:rPr>
      </w:pPr>
      <w:r>
        <w:rPr>
          <w:rFonts w:hint="eastAsia"/>
          <w:sz w:val="22"/>
          <w:szCs w:val="21"/>
        </w:rPr>
        <w:t>なお、</w:t>
      </w:r>
      <w:r w:rsidR="002617F2">
        <w:rPr>
          <w:rFonts w:hint="eastAsia"/>
          <w:sz w:val="22"/>
          <w:szCs w:val="21"/>
        </w:rPr>
        <w:t>地域連携課が管理している</w:t>
      </w:r>
      <w:r>
        <w:rPr>
          <w:rFonts w:hint="eastAsia"/>
          <w:sz w:val="22"/>
          <w:szCs w:val="21"/>
        </w:rPr>
        <w:t>ビデオ会議システム「</w:t>
      </w:r>
      <w:r>
        <w:rPr>
          <w:rFonts w:hint="eastAsia"/>
          <w:sz w:val="22"/>
          <w:szCs w:val="21"/>
        </w:rPr>
        <w:t>Zoom</w:t>
      </w:r>
      <w:r>
        <w:rPr>
          <w:rFonts w:hint="eastAsia"/>
          <w:sz w:val="22"/>
          <w:szCs w:val="21"/>
        </w:rPr>
        <w:t>」</w:t>
      </w:r>
      <w:r w:rsidR="008C72AD">
        <w:rPr>
          <w:rFonts w:hint="eastAsia"/>
          <w:sz w:val="22"/>
          <w:szCs w:val="21"/>
        </w:rPr>
        <w:t>のアカウントを担当教員へ貸し出すことが可能です。</w:t>
      </w:r>
      <w:r w:rsidR="002617F2">
        <w:rPr>
          <w:rFonts w:hint="eastAsia"/>
          <w:sz w:val="22"/>
          <w:szCs w:val="21"/>
        </w:rPr>
        <w:t>打ち合わせを行うために</w:t>
      </w:r>
      <w:r w:rsidR="008C72AD">
        <w:rPr>
          <w:rFonts w:hint="eastAsia"/>
          <w:sz w:val="22"/>
          <w:szCs w:val="21"/>
        </w:rPr>
        <w:t>貸し出しを希望する場合は、担当教員経由で「立志社中」事務局までご連絡ください。ただし、貸し出せるアカウントは</w:t>
      </w:r>
      <w:r w:rsidR="008C72AD">
        <w:rPr>
          <w:rFonts w:hint="eastAsia"/>
          <w:sz w:val="22"/>
          <w:szCs w:val="21"/>
        </w:rPr>
        <w:t>1</w:t>
      </w:r>
      <w:r w:rsidR="00B73F21">
        <w:rPr>
          <w:rFonts w:hint="eastAsia"/>
          <w:sz w:val="22"/>
          <w:szCs w:val="21"/>
        </w:rPr>
        <w:t>つだけのため、</w:t>
      </w:r>
      <w:r w:rsidR="00904105">
        <w:rPr>
          <w:rFonts w:hint="eastAsia"/>
          <w:sz w:val="22"/>
          <w:szCs w:val="21"/>
        </w:rPr>
        <w:t>利用日時を調整したうえで貸し出します</w:t>
      </w:r>
      <w:r w:rsidR="00B73F21">
        <w:rPr>
          <w:rFonts w:hint="eastAsia"/>
          <w:sz w:val="22"/>
          <w:szCs w:val="21"/>
        </w:rPr>
        <w:t>。</w:t>
      </w:r>
    </w:p>
    <w:p w14:paraId="10586336" w14:textId="1742D844" w:rsidR="00510873" w:rsidRPr="00E525AF" w:rsidRDefault="00510873" w:rsidP="006D1F8B">
      <w:pPr>
        <w:ind w:firstLineChars="100" w:firstLine="220"/>
        <w:rPr>
          <w:sz w:val="22"/>
          <w:szCs w:val="21"/>
        </w:rPr>
      </w:pPr>
      <w:r>
        <w:rPr>
          <w:rFonts w:hint="eastAsia"/>
          <w:sz w:val="22"/>
          <w:szCs w:val="21"/>
        </w:rPr>
        <w:t>また、コロナウィルス感染症の状況によっては、上記スケジュールが変更となる可能性がありますので、ご注意ください。</w:t>
      </w:r>
    </w:p>
    <w:p w14:paraId="460709CA" w14:textId="77777777" w:rsidR="005610CB" w:rsidRPr="006E677B" w:rsidRDefault="005610CB" w:rsidP="006D1F8B">
      <w:pPr>
        <w:ind w:firstLineChars="100" w:firstLine="220"/>
        <w:rPr>
          <w:sz w:val="22"/>
          <w:szCs w:val="21"/>
        </w:rPr>
      </w:pPr>
    </w:p>
    <w:p w14:paraId="170F6BCB" w14:textId="77777777" w:rsidR="0008246E" w:rsidRPr="00E525AF" w:rsidRDefault="00DA00A3" w:rsidP="001859DE">
      <w:pPr>
        <w:rPr>
          <w:b/>
          <w:sz w:val="24"/>
        </w:rPr>
      </w:pPr>
      <w:bookmarkStart w:id="7" w:name="_Toc447828898"/>
      <w:r w:rsidRPr="00E525AF">
        <w:rPr>
          <w:rFonts w:hint="eastAsia"/>
          <w:b/>
          <w:sz w:val="24"/>
        </w:rPr>
        <w:t>７</w:t>
      </w:r>
      <w:r w:rsidR="0008246E" w:rsidRPr="00E525AF">
        <w:rPr>
          <w:rFonts w:hint="eastAsia"/>
          <w:b/>
          <w:sz w:val="24"/>
        </w:rPr>
        <w:t>．採択後について</w:t>
      </w:r>
      <w:bookmarkEnd w:id="7"/>
    </w:p>
    <w:p w14:paraId="45A70351" w14:textId="77777777" w:rsidR="005610CB" w:rsidRPr="00E525AF" w:rsidRDefault="005610CB" w:rsidP="001859DE">
      <w:pPr>
        <w:rPr>
          <w:b/>
          <w:sz w:val="24"/>
        </w:rPr>
      </w:pPr>
      <w:r w:rsidRPr="00E525AF">
        <w:rPr>
          <w:rFonts w:hint="eastAsia"/>
          <w:b/>
          <w:noProof/>
          <w:szCs w:val="21"/>
        </w:rPr>
        <mc:AlternateContent>
          <mc:Choice Requires="wps">
            <w:drawing>
              <wp:anchor distT="0" distB="0" distL="114300" distR="114300" simplePos="0" relativeHeight="251692544" behindDoc="0" locked="0" layoutInCell="1" allowOverlap="1" wp14:anchorId="7240FA7F" wp14:editId="41D6E188">
                <wp:simplePos x="0" y="0"/>
                <wp:positionH relativeFrom="column">
                  <wp:posOffset>-22860</wp:posOffset>
                </wp:positionH>
                <wp:positionV relativeFrom="paragraph">
                  <wp:posOffset>33655</wp:posOffset>
                </wp:positionV>
                <wp:extent cx="5353050" cy="0"/>
                <wp:effectExtent l="0" t="38100" r="0" b="38100"/>
                <wp:wrapNone/>
                <wp:docPr id="17" name="直線コネクタ 17"/>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62F44" id="直線コネクタ 17" o:spid="_x0000_s1026" style="position:absolute;left:0;text-align:left;z-index:251692544;visibility:visible;mso-wrap-style:square;mso-wrap-distance-left:9pt;mso-wrap-distance-top:0;mso-wrap-distance-right:9pt;mso-wrap-distance-bottom:0;mso-position-horizontal:absolute;mso-position-horizontal-relative:text;mso-position-vertical:absolute;mso-position-vertical-relative:text" from="-1.8pt,2.65pt" to="419.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" strokecolor="black [3213]" strokeweight="5.75pt">
                <v:stroke linestyle="thinThick"/>
              </v:line>
            </w:pict>
          </mc:Fallback>
        </mc:AlternateContent>
      </w:r>
    </w:p>
    <w:p w14:paraId="33371996" w14:textId="77777777" w:rsidR="005F6235" w:rsidRPr="00E525AF" w:rsidRDefault="001E0A2B" w:rsidP="005F6235">
      <w:pPr>
        <w:rPr>
          <w:strike/>
          <w:sz w:val="22"/>
          <w:szCs w:val="21"/>
        </w:rPr>
      </w:pPr>
      <w:r w:rsidRPr="00E525AF">
        <w:rPr>
          <w:rFonts w:hint="eastAsia"/>
          <w:sz w:val="22"/>
          <w:szCs w:val="21"/>
        </w:rPr>
        <w:t>(</w:t>
      </w:r>
      <w:r w:rsidR="0008246E" w:rsidRPr="00E525AF">
        <w:rPr>
          <w:rFonts w:hint="eastAsia"/>
          <w:sz w:val="22"/>
          <w:szCs w:val="21"/>
        </w:rPr>
        <w:t>1</w:t>
      </w:r>
      <w:r w:rsidRPr="00E525AF">
        <w:rPr>
          <w:rFonts w:hint="eastAsia"/>
          <w:sz w:val="22"/>
          <w:szCs w:val="21"/>
        </w:rPr>
        <w:t>)</w:t>
      </w:r>
      <w:r w:rsidR="003F03AD" w:rsidRPr="00E525AF">
        <w:rPr>
          <w:sz w:val="22"/>
          <w:szCs w:val="21"/>
        </w:rPr>
        <w:t>活動説明会</w:t>
      </w:r>
    </w:p>
    <w:p w14:paraId="63DD5D31" w14:textId="647520EA" w:rsidR="0075643C" w:rsidRDefault="008D2024" w:rsidP="006D1F8B">
      <w:pPr>
        <w:ind w:leftChars="100" w:left="210" w:firstLineChars="100" w:firstLine="220"/>
        <w:rPr>
          <w:sz w:val="22"/>
          <w:szCs w:val="21"/>
        </w:rPr>
      </w:pPr>
      <w:r w:rsidRPr="00E525AF">
        <w:rPr>
          <w:rFonts w:hint="eastAsia"/>
          <w:sz w:val="22"/>
          <w:szCs w:val="21"/>
        </w:rPr>
        <w:t>事務局から</w:t>
      </w:r>
      <w:r w:rsidR="00676D29" w:rsidRPr="00E525AF">
        <w:rPr>
          <w:sz w:val="22"/>
          <w:szCs w:val="21"/>
        </w:rPr>
        <w:t>採択</w:t>
      </w:r>
      <w:r w:rsidR="002B0261" w:rsidRPr="00E525AF">
        <w:rPr>
          <w:rFonts w:hint="eastAsia"/>
          <w:sz w:val="22"/>
          <w:szCs w:val="21"/>
        </w:rPr>
        <w:t>された</w:t>
      </w:r>
      <w:r w:rsidR="00676D29" w:rsidRPr="00E525AF">
        <w:rPr>
          <w:sz w:val="22"/>
          <w:szCs w:val="21"/>
        </w:rPr>
        <w:t>プロジェクト</w:t>
      </w:r>
      <w:r w:rsidR="001E0A2B" w:rsidRPr="00E525AF">
        <w:rPr>
          <w:rFonts w:hint="eastAsia"/>
          <w:sz w:val="22"/>
          <w:szCs w:val="21"/>
        </w:rPr>
        <w:t>(</w:t>
      </w:r>
      <w:r w:rsidR="00EB06F8" w:rsidRPr="00E525AF">
        <w:rPr>
          <w:rFonts w:hint="eastAsia"/>
          <w:sz w:val="22"/>
          <w:szCs w:val="21"/>
        </w:rPr>
        <w:t>以下「採択チーム」という</w:t>
      </w:r>
      <w:r w:rsidR="001E0A2B" w:rsidRPr="00E525AF">
        <w:rPr>
          <w:rFonts w:hint="eastAsia"/>
          <w:sz w:val="22"/>
          <w:szCs w:val="21"/>
        </w:rPr>
        <w:t>)</w:t>
      </w:r>
      <w:r w:rsidR="00676D29" w:rsidRPr="00E525AF">
        <w:rPr>
          <w:sz w:val="22"/>
          <w:szCs w:val="21"/>
        </w:rPr>
        <w:t>に、</w:t>
      </w:r>
      <w:r w:rsidR="006571F3" w:rsidRPr="00E525AF">
        <w:rPr>
          <w:rFonts w:hint="eastAsia"/>
          <w:sz w:val="22"/>
          <w:szCs w:val="21"/>
        </w:rPr>
        <w:t>経費の使用方法や</w:t>
      </w:r>
      <w:r w:rsidR="00907A75" w:rsidRPr="00E525AF">
        <w:rPr>
          <w:rFonts w:hint="eastAsia"/>
          <w:sz w:val="22"/>
          <w:szCs w:val="21"/>
        </w:rPr>
        <w:t>その他の</w:t>
      </w:r>
      <w:r w:rsidR="006571F3" w:rsidRPr="00E525AF">
        <w:rPr>
          <w:rFonts w:hint="eastAsia"/>
          <w:sz w:val="22"/>
          <w:szCs w:val="21"/>
        </w:rPr>
        <w:t>連絡事項の</w:t>
      </w:r>
      <w:r w:rsidR="006571F3" w:rsidRPr="00E525AF">
        <w:rPr>
          <w:sz w:val="22"/>
          <w:szCs w:val="21"/>
        </w:rPr>
        <w:t>説明</w:t>
      </w:r>
      <w:r w:rsidR="00676D29" w:rsidRPr="00E525AF">
        <w:rPr>
          <w:sz w:val="22"/>
          <w:szCs w:val="21"/>
        </w:rPr>
        <w:t>を行います。</w:t>
      </w:r>
      <w:r w:rsidR="008B2C98" w:rsidRPr="00E525AF">
        <w:rPr>
          <w:rFonts w:hint="eastAsia"/>
          <w:sz w:val="22"/>
          <w:szCs w:val="21"/>
        </w:rPr>
        <w:t>採択チーム</w:t>
      </w:r>
      <w:r w:rsidR="00360121" w:rsidRPr="00E525AF">
        <w:rPr>
          <w:sz w:val="22"/>
          <w:szCs w:val="21"/>
        </w:rPr>
        <w:t>の代表者と会計責任者は</w:t>
      </w:r>
      <w:r w:rsidR="00165E02">
        <w:rPr>
          <w:rFonts w:hint="eastAsia"/>
          <w:sz w:val="22"/>
          <w:szCs w:val="21"/>
        </w:rPr>
        <w:t>①</w:t>
      </w:r>
      <w:r w:rsidR="0022766C">
        <w:rPr>
          <w:rFonts w:hint="eastAsia"/>
          <w:sz w:val="22"/>
          <w:szCs w:val="21"/>
        </w:rPr>
        <w:t>個別活動説明会、</w:t>
      </w:r>
      <w:r w:rsidR="00165E02">
        <w:rPr>
          <w:rFonts w:hint="eastAsia"/>
          <w:sz w:val="22"/>
          <w:szCs w:val="21"/>
        </w:rPr>
        <w:t>②</w:t>
      </w:r>
      <w:r w:rsidR="00706CF2">
        <w:rPr>
          <w:rFonts w:hint="eastAsia"/>
          <w:sz w:val="22"/>
          <w:szCs w:val="21"/>
        </w:rPr>
        <w:t>活動説明会</w:t>
      </w:r>
      <w:r w:rsidR="00EB3D5F" w:rsidRPr="00E525AF">
        <w:rPr>
          <w:rFonts w:hint="eastAsia"/>
          <w:sz w:val="22"/>
          <w:szCs w:val="21"/>
        </w:rPr>
        <w:t>のどちらかに</w:t>
      </w:r>
      <w:r w:rsidR="00360121" w:rsidRPr="00E525AF">
        <w:rPr>
          <w:sz w:val="22"/>
          <w:szCs w:val="21"/>
        </w:rPr>
        <w:t>必ず出席してください。</w:t>
      </w:r>
      <w:r w:rsidR="00FF4CA7" w:rsidRPr="00DF4CE8">
        <w:rPr>
          <w:rFonts w:hint="eastAsia"/>
          <w:sz w:val="22"/>
          <w:szCs w:val="21"/>
          <w:u w:val="single"/>
        </w:rPr>
        <w:t>これ以外の日程では活動説明会は開催しません</w:t>
      </w:r>
      <w:r w:rsidR="00FF4CA7">
        <w:rPr>
          <w:rFonts w:hint="eastAsia"/>
          <w:sz w:val="22"/>
          <w:szCs w:val="21"/>
        </w:rPr>
        <w:t>ので、ご注意ください。</w:t>
      </w:r>
    </w:p>
    <w:p w14:paraId="06CEBF5C" w14:textId="77777777" w:rsidR="00FF4CA7" w:rsidRPr="00E525AF" w:rsidRDefault="00FF4CA7" w:rsidP="006D1F8B">
      <w:pPr>
        <w:ind w:leftChars="100" w:left="210" w:firstLineChars="100" w:firstLine="220"/>
        <w:rPr>
          <w:strike/>
          <w:sz w:val="22"/>
          <w:szCs w:val="21"/>
        </w:rPr>
      </w:pPr>
    </w:p>
    <w:p w14:paraId="717B23AE" w14:textId="6B07C11D" w:rsidR="00706CF2" w:rsidRDefault="00706CF2" w:rsidP="00DF4CE8">
      <w:pPr>
        <w:pStyle w:val="ad"/>
        <w:numPr>
          <w:ilvl w:val="0"/>
          <w:numId w:val="4"/>
        </w:numPr>
        <w:ind w:leftChars="0"/>
        <w:rPr>
          <w:sz w:val="22"/>
          <w:szCs w:val="21"/>
        </w:rPr>
      </w:pPr>
      <w:r w:rsidRPr="00DF4CE8">
        <w:rPr>
          <w:rFonts w:hint="eastAsia"/>
          <w:sz w:val="22"/>
          <w:szCs w:val="21"/>
        </w:rPr>
        <w:t>個別活動説明会</w:t>
      </w:r>
    </w:p>
    <w:p w14:paraId="41402011" w14:textId="4B743CEF" w:rsidR="00706CF2" w:rsidRDefault="00706CF2" w:rsidP="00DF4CE8">
      <w:pPr>
        <w:pStyle w:val="ad"/>
        <w:ind w:leftChars="0" w:left="800"/>
        <w:rPr>
          <w:sz w:val="22"/>
          <w:szCs w:val="21"/>
        </w:rPr>
      </w:pPr>
      <w:r>
        <w:rPr>
          <w:rFonts w:hint="eastAsia"/>
          <w:sz w:val="22"/>
          <w:szCs w:val="21"/>
        </w:rPr>
        <w:t xml:space="preserve">　</w:t>
      </w:r>
      <w:r w:rsidR="00FF4CA7">
        <w:rPr>
          <w:rFonts w:hint="eastAsia"/>
          <w:sz w:val="22"/>
          <w:szCs w:val="21"/>
        </w:rPr>
        <w:t>下記の日程</w:t>
      </w:r>
      <w:r w:rsidR="00165E02">
        <w:rPr>
          <w:rFonts w:hint="eastAsia"/>
          <w:sz w:val="22"/>
          <w:szCs w:val="21"/>
        </w:rPr>
        <w:t>の中から、希望する日時を「立志社中」事務局へ連絡をしてください。</w:t>
      </w:r>
      <w:r w:rsidR="0022766C">
        <w:rPr>
          <w:rFonts w:hint="eastAsia"/>
          <w:sz w:val="22"/>
          <w:szCs w:val="21"/>
        </w:rPr>
        <w:t>日程</w:t>
      </w:r>
      <w:r w:rsidR="00FF4CA7">
        <w:rPr>
          <w:rFonts w:hint="eastAsia"/>
          <w:sz w:val="22"/>
          <w:szCs w:val="21"/>
        </w:rPr>
        <w:t>調整</w:t>
      </w:r>
      <w:r w:rsidR="0022766C">
        <w:rPr>
          <w:rFonts w:hint="eastAsia"/>
          <w:sz w:val="22"/>
          <w:szCs w:val="21"/>
        </w:rPr>
        <w:t>し</w:t>
      </w:r>
      <w:r w:rsidR="00FF4CA7">
        <w:rPr>
          <w:rFonts w:hint="eastAsia"/>
          <w:sz w:val="22"/>
          <w:szCs w:val="21"/>
        </w:rPr>
        <w:t>たうえで、個別活動説明会を実施いたします。</w:t>
      </w:r>
    </w:p>
    <w:p w14:paraId="62223339" w14:textId="386A2B2C" w:rsidR="00706CF2" w:rsidRPr="00DF4CE8" w:rsidRDefault="00FF4CA7" w:rsidP="00DF4CE8">
      <w:pPr>
        <w:ind w:firstLineChars="500" w:firstLine="1100"/>
        <w:rPr>
          <w:sz w:val="22"/>
          <w:szCs w:val="21"/>
        </w:rPr>
      </w:pPr>
      <w:r w:rsidRPr="00DF4CE8">
        <w:rPr>
          <w:rFonts w:hint="eastAsia"/>
          <w:sz w:val="22"/>
          <w:szCs w:val="21"/>
        </w:rPr>
        <w:t xml:space="preserve">日程　</w:t>
      </w:r>
      <w:r w:rsidR="00706CF2" w:rsidRPr="00DF4CE8">
        <w:rPr>
          <w:sz w:val="22"/>
          <w:szCs w:val="21"/>
        </w:rPr>
        <w:t>8</w:t>
      </w:r>
      <w:r w:rsidR="00706CF2" w:rsidRPr="00DF4CE8">
        <w:rPr>
          <w:rFonts w:hint="eastAsia"/>
          <w:sz w:val="22"/>
          <w:szCs w:val="21"/>
        </w:rPr>
        <w:t>月</w:t>
      </w:r>
      <w:r w:rsidR="00706CF2" w:rsidRPr="00DF4CE8">
        <w:rPr>
          <w:sz w:val="22"/>
          <w:szCs w:val="21"/>
        </w:rPr>
        <w:t>4</w:t>
      </w:r>
      <w:r w:rsidR="00706CF2" w:rsidRPr="00DF4CE8">
        <w:rPr>
          <w:rFonts w:hint="eastAsia"/>
          <w:sz w:val="22"/>
          <w:szCs w:val="21"/>
        </w:rPr>
        <w:t>日（火）～</w:t>
      </w:r>
      <w:r w:rsidR="00706CF2" w:rsidRPr="00DF4CE8">
        <w:rPr>
          <w:sz w:val="22"/>
          <w:szCs w:val="21"/>
        </w:rPr>
        <w:t>8</w:t>
      </w:r>
      <w:r w:rsidR="00706CF2" w:rsidRPr="00DF4CE8">
        <w:rPr>
          <w:rFonts w:hint="eastAsia"/>
          <w:sz w:val="22"/>
          <w:szCs w:val="21"/>
        </w:rPr>
        <w:t>月</w:t>
      </w:r>
      <w:r w:rsidR="00706CF2" w:rsidRPr="00DF4CE8">
        <w:rPr>
          <w:sz w:val="22"/>
          <w:szCs w:val="21"/>
        </w:rPr>
        <w:t>14</w:t>
      </w:r>
      <w:r w:rsidRPr="00DF4CE8">
        <w:rPr>
          <w:rFonts w:hint="eastAsia"/>
          <w:sz w:val="22"/>
          <w:szCs w:val="21"/>
        </w:rPr>
        <w:t xml:space="preserve">日（金）　</w:t>
      </w:r>
      <w:r w:rsidRPr="00DF4CE8">
        <w:rPr>
          <w:sz w:val="22"/>
          <w:szCs w:val="21"/>
        </w:rPr>
        <w:t>8</w:t>
      </w:r>
      <w:r w:rsidRPr="00DF4CE8">
        <w:rPr>
          <w:rFonts w:hint="eastAsia"/>
          <w:sz w:val="22"/>
          <w:szCs w:val="21"/>
        </w:rPr>
        <w:t>時</w:t>
      </w:r>
      <w:r w:rsidRPr="00DF4CE8">
        <w:rPr>
          <w:sz w:val="22"/>
          <w:szCs w:val="21"/>
        </w:rPr>
        <w:t>30</w:t>
      </w:r>
      <w:r w:rsidRPr="00DF4CE8">
        <w:rPr>
          <w:rFonts w:hint="eastAsia"/>
          <w:sz w:val="22"/>
          <w:szCs w:val="21"/>
        </w:rPr>
        <w:t>分～</w:t>
      </w:r>
      <w:r w:rsidRPr="00DF4CE8">
        <w:rPr>
          <w:sz w:val="22"/>
          <w:szCs w:val="21"/>
        </w:rPr>
        <w:t>17</w:t>
      </w:r>
      <w:r w:rsidRPr="00DF4CE8">
        <w:rPr>
          <w:rFonts w:hint="eastAsia"/>
          <w:sz w:val="22"/>
          <w:szCs w:val="21"/>
        </w:rPr>
        <w:t>時</w:t>
      </w:r>
      <w:r w:rsidRPr="00DF4CE8">
        <w:rPr>
          <w:sz w:val="22"/>
          <w:szCs w:val="21"/>
        </w:rPr>
        <w:t>00</w:t>
      </w:r>
      <w:r w:rsidRPr="00DF4CE8">
        <w:rPr>
          <w:rFonts w:hint="eastAsia"/>
          <w:sz w:val="22"/>
          <w:szCs w:val="21"/>
        </w:rPr>
        <w:t>分</w:t>
      </w:r>
    </w:p>
    <w:p w14:paraId="30E33CB1" w14:textId="240BE74D" w:rsidR="00FF4CA7" w:rsidRPr="00510873" w:rsidRDefault="00FF4CA7" w:rsidP="00DF4CE8">
      <w:pPr>
        <w:ind w:firstLineChars="500" w:firstLine="1100"/>
        <w:rPr>
          <w:sz w:val="22"/>
          <w:szCs w:val="21"/>
        </w:rPr>
      </w:pPr>
      <w:r>
        <w:rPr>
          <w:rFonts w:hint="eastAsia"/>
          <w:sz w:val="22"/>
          <w:szCs w:val="21"/>
        </w:rPr>
        <w:t xml:space="preserve">会場　</w:t>
      </w:r>
      <w:r w:rsidR="00510873">
        <w:rPr>
          <w:rFonts w:hint="eastAsia"/>
          <w:sz w:val="22"/>
          <w:szCs w:val="21"/>
        </w:rPr>
        <w:t>個別調整のうえ、会場決定</w:t>
      </w:r>
    </w:p>
    <w:p w14:paraId="5513F476" w14:textId="77777777" w:rsidR="00706CF2" w:rsidRDefault="00706CF2" w:rsidP="00DF4CE8">
      <w:pPr>
        <w:pStyle w:val="ad"/>
        <w:ind w:leftChars="0" w:left="800"/>
        <w:rPr>
          <w:sz w:val="22"/>
          <w:szCs w:val="21"/>
        </w:rPr>
      </w:pPr>
    </w:p>
    <w:p w14:paraId="4F64B275" w14:textId="77777777" w:rsidR="00FF4CA7" w:rsidRDefault="00FF4CA7" w:rsidP="00DF4CE8">
      <w:pPr>
        <w:pStyle w:val="ad"/>
        <w:numPr>
          <w:ilvl w:val="0"/>
          <w:numId w:val="4"/>
        </w:numPr>
        <w:ind w:leftChars="0"/>
        <w:rPr>
          <w:sz w:val="22"/>
          <w:szCs w:val="21"/>
        </w:rPr>
      </w:pPr>
      <w:r>
        <w:rPr>
          <w:rFonts w:hint="eastAsia"/>
          <w:sz w:val="22"/>
          <w:szCs w:val="21"/>
        </w:rPr>
        <w:t>活動説明会</w:t>
      </w:r>
    </w:p>
    <w:p w14:paraId="71AB0ED7" w14:textId="715D398C" w:rsidR="00FF4CA7" w:rsidRDefault="00FF4CA7" w:rsidP="00DF4CE8">
      <w:pPr>
        <w:pStyle w:val="ad"/>
        <w:ind w:leftChars="0" w:left="800" w:firstLineChars="100" w:firstLine="220"/>
        <w:rPr>
          <w:sz w:val="22"/>
          <w:szCs w:val="21"/>
        </w:rPr>
      </w:pPr>
      <w:r>
        <w:rPr>
          <w:rFonts w:hint="eastAsia"/>
          <w:sz w:val="22"/>
          <w:szCs w:val="21"/>
        </w:rPr>
        <w:t>個別活動説明会に参加できなかった場合は、必ず下記の日程にて開催される活動説明会に必ず参加してください。</w:t>
      </w:r>
    </w:p>
    <w:p w14:paraId="3E4D0881" w14:textId="415C708C" w:rsidR="00907A75" w:rsidRPr="00DF4CE8" w:rsidRDefault="00717D19" w:rsidP="00DF4CE8">
      <w:pPr>
        <w:pStyle w:val="ad"/>
        <w:ind w:leftChars="0" w:left="800" w:firstLineChars="100" w:firstLine="220"/>
        <w:rPr>
          <w:sz w:val="22"/>
          <w:szCs w:val="21"/>
        </w:rPr>
      </w:pPr>
      <w:r w:rsidRPr="00DF4CE8">
        <w:rPr>
          <w:rFonts w:hint="eastAsia"/>
          <w:sz w:val="22"/>
          <w:szCs w:val="21"/>
        </w:rPr>
        <w:t xml:space="preserve">日時　</w:t>
      </w:r>
      <w:r w:rsidR="00D748B9" w:rsidRPr="00DF4CE8">
        <w:rPr>
          <w:sz w:val="22"/>
          <w:szCs w:val="21"/>
        </w:rPr>
        <w:t>20</w:t>
      </w:r>
      <w:r w:rsidR="00113406" w:rsidRPr="00DF4CE8">
        <w:rPr>
          <w:sz w:val="22"/>
          <w:szCs w:val="21"/>
        </w:rPr>
        <w:t>20</w:t>
      </w:r>
      <w:r w:rsidR="00676D29" w:rsidRPr="00DF4CE8">
        <w:rPr>
          <w:rFonts w:hint="eastAsia"/>
          <w:sz w:val="22"/>
          <w:szCs w:val="21"/>
        </w:rPr>
        <w:t>年</w:t>
      </w:r>
      <w:r w:rsidR="00FF4CA7">
        <w:rPr>
          <w:rFonts w:hint="eastAsia"/>
          <w:sz w:val="22"/>
          <w:szCs w:val="21"/>
        </w:rPr>
        <w:t>８</w:t>
      </w:r>
      <w:r w:rsidR="00676D29" w:rsidRPr="00DF4CE8">
        <w:rPr>
          <w:rFonts w:hint="eastAsia"/>
          <w:sz w:val="22"/>
          <w:szCs w:val="21"/>
        </w:rPr>
        <w:t>月</w:t>
      </w:r>
      <w:r w:rsidR="00FF4CA7">
        <w:rPr>
          <w:rFonts w:hint="eastAsia"/>
          <w:sz w:val="22"/>
          <w:szCs w:val="21"/>
        </w:rPr>
        <w:t>17</w:t>
      </w:r>
      <w:r w:rsidR="00907A75" w:rsidRPr="00DF4CE8">
        <w:rPr>
          <w:rFonts w:hint="eastAsia"/>
          <w:sz w:val="22"/>
          <w:szCs w:val="21"/>
        </w:rPr>
        <w:t>日</w:t>
      </w:r>
      <w:r w:rsidR="00AB0CCE" w:rsidRPr="00DF4CE8">
        <w:rPr>
          <w:rFonts w:hint="eastAsia"/>
          <w:sz w:val="22"/>
          <w:szCs w:val="21"/>
        </w:rPr>
        <w:t>（</w:t>
      </w:r>
      <w:r w:rsidR="00722E1A" w:rsidRPr="00DF4CE8">
        <w:rPr>
          <w:rFonts w:hint="eastAsia"/>
          <w:sz w:val="22"/>
          <w:szCs w:val="21"/>
        </w:rPr>
        <w:t>月</w:t>
      </w:r>
      <w:r w:rsidR="00AB0CCE" w:rsidRPr="00DF4CE8">
        <w:rPr>
          <w:rFonts w:hint="eastAsia"/>
          <w:sz w:val="22"/>
          <w:szCs w:val="21"/>
        </w:rPr>
        <w:t>）</w:t>
      </w:r>
      <w:r w:rsidR="00676D29" w:rsidRPr="00DF4CE8">
        <w:rPr>
          <w:sz w:val="22"/>
          <w:szCs w:val="21"/>
        </w:rPr>
        <w:t>18</w:t>
      </w:r>
      <w:r w:rsidR="00AB0CCE" w:rsidRPr="00DF4CE8">
        <w:rPr>
          <w:rFonts w:hint="eastAsia"/>
          <w:sz w:val="22"/>
          <w:szCs w:val="21"/>
        </w:rPr>
        <w:t>時</w:t>
      </w:r>
      <w:r w:rsidR="00676D29" w:rsidRPr="00DF4CE8">
        <w:rPr>
          <w:sz w:val="22"/>
          <w:szCs w:val="21"/>
        </w:rPr>
        <w:t>00</w:t>
      </w:r>
      <w:r w:rsidR="00AB0CCE" w:rsidRPr="00DF4CE8">
        <w:rPr>
          <w:rFonts w:hint="eastAsia"/>
          <w:sz w:val="22"/>
          <w:szCs w:val="21"/>
        </w:rPr>
        <w:t>分</w:t>
      </w:r>
      <w:r w:rsidR="00676D29" w:rsidRPr="00DF4CE8">
        <w:rPr>
          <w:rFonts w:hint="eastAsia"/>
          <w:sz w:val="22"/>
          <w:szCs w:val="21"/>
        </w:rPr>
        <w:t>～</w:t>
      </w:r>
      <w:r w:rsidR="00676D29" w:rsidRPr="00DF4CE8">
        <w:rPr>
          <w:sz w:val="22"/>
          <w:szCs w:val="21"/>
        </w:rPr>
        <w:t>19</w:t>
      </w:r>
      <w:r w:rsidR="00AB0CCE" w:rsidRPr="00DF4CE8">
        <w:rPr>
          <w:rFonts w:hint="eastAsia"/>
          <w:sz w:val="22"/>
          <w:szCs w:val="21"/>
        </w:rPr>
        <w:t>時</w:t>
      </w:r>
      <w:r w:rsidR="00676D29" w:rsidRPr="00DF4CE8">
        <w:rPr>
          <w:sz w:val="22"/>
          <w:szCs w:val="21"/>
        </w:rPr>
        <w:t>00</w:t>
      </w:r>
      <w:r w:rsidR="00AB0CCE" w:rsidRPr="00DF4CE8">
        <w:rPr>
          <w:rFonts w:hint="eastAsia"/>
          <w:sz w:val="22"/>
          <w:szCs w:val="21"/>
        </w:rPr>
        <w:t>分</w:t>
      </w:r>
    </w:p>
    <w:p w14:paraId="2C4BFF54" w14:textId="77777777" w:rsidR="00676D29" w:rsidRPr="00E525AF" w:rsidRDefault="00907A75" w:rsidP="00DF4CE8">
      <w:pPr>
        <w:pStyle w:val="ad"/>
        <w:ind w:leftChars="0" w:left="800" w:firstLineChars="100" w:firstLine="220"/>
        <w:rPr>
          <w:sz w:val="22"/>
          <w:szCs w:val="21"/>
        </w:rPr>
      </w:pPr>
      <w:r w:rsidRPr="00E525AF">
        <w:rPr>
          <w:rFonts w:hint="eastAsia"/>
          <w:sz w:val="22"/>
          <w:szCs w:val="21"/>
        </w:rPr>
        <w:t>会場　本部・健康栄養学部棟</w:t>
      </w:r>
      <w:r w:rsidR="00644765" w:rsidRPr="00E525AF">
        <w:rPr>
          <w:rFonts w:hint="eastAsia"/>
          <w:sz w:val="22"/>
          <w:szCs w:val="21"/>
        </w:rPr>
        <w:t>２</w:t>
      </w:r>
      <w:r w:rsidRPr="00E525AF">
        <w:rPr>
          <w:rFonts w:hint="eastAsia"/>
          <w:sz w:val="22"/>
          <w:szCs w:val="21"/>
        </w:rPr>
        <w:t xml:space="preserve">階　</w:t>
      </w:r>
      <w:r w:rsidRPr="00E525AF">
        <w:rPr>
          <w:rFonts w:hint="eastAsia"/>
          <w:sz w:val="22"/>
          <w:szCs w:val="21"/>
        </w:rPr>
        <w:t>A216</w:t>
      </w:r>
      <w:r w:rsidRPr="00E525AF">
        <w:rPr>
          <w:rFonts w:hint="eastAsia"/>
          <w:sz w:val="22"/>
          <w:szCs w:val="21"/>
        </w:rPr>
        <w:t>会議室</w:t>
      </w:r>
    </w:p>
    <w:p w14:paraId="58D03650" w14:textId="01E8FD28" w:rsidR="00676D29" w:rsidRPr="00E525AF" w:rsidRDefault="00676D29" w:rsidP="00DF4CE8">
      <w:pPr>
        <w:rPr>
          <w:sz w:val="22"/>
          <w:szCs w:val="21"/>
        </w:rPr>
      </w:pPr>
      <w:r w:rsidRPr="00E525AF">
        <w:rPr>
          <w:sz w:val="22"/>
          <w:szCs w:val="21"/>
        </w:rPr>
        <w:t xml:space="preserve">　</w:t>
      </w:r>
    </w:p>
    <w:p w14:paraId="46C08DED" w14:textId="77777777" w:rsidR="00AE064B" w:rsidRPr="00E525AF" w:rsidRDefault="001E0A2B" w:rsidP="000A1676">
      <w:pPr>
        <w:rPr>
          <w:sz w:val="22"/>
          <w:szCs w:val="21"/>
        </w:rPr>
      </w:pPr>
      <w:r w:rsidRPr="00E525AF">
        <w:rPr>
          <w:rFonts w:hint="eastAsia"/>
          <w:sz w:val="22"/>
          <w:szCs w:val="21"/>
        </w:rPr>
        <w:t>(</w:t>
      </w:r>
      <w:r w:rsidR="005146DF" w:rsidRPr="00E525AF">
        <w:rPr>
          <w:rFonts w:hint="eastAsia"/>
          <w:sz w:val="22"/>
          <w:szCs w:val="21"/>
        </w:rPr>
        <w:t>2</w:t>
      </w:r>
      <w:r w:rsidRPr="00E525AF">
        <w:rPr>
          <w:rFonts w:hint="eastAsia"/>
          <w:sz w:val="22"/>
          <w:szCs w:val="21"/>
        </w:rPr>
        <w:t>)</w:t>
      </w:r>
      <w:r w:rsidR="000A1676" w:rsidRPr="00E525AF">
        <w:rPr>
          <w:sz w:val="22"/>
          <w:szCs w:val="21"/>
        </w:rPr>
        <w:t>中間報告</w:t>
      </w:r>
      <w:r w:rsidR="00644765" w:rsidRPr="00E525AF">
        <w:rPr>
          <w:rFonts w:hint="eastAsia"/>
          <w:sz w:val="22"/>
          <w:szCs w:val="21"/>
        </w:rPr>
        <w:t>会</w:t>
      </w:r>
    </w:p>
    <w:p w14:paraId="74CDBB5A" w14:textId="7778B3EB" w:rsidR="00510873" w:rsidRDefault="00C00475" w:rsidP="00510873">
      <w:pPr>
        <w:ind w:leftChars="100" w:left="210" w:firstLineChars="100" w:firstLine="220"/>
        <w:rPr>
          <w:sz w:val="22"/>
          <w:szCs w:val="21"/>
        </w:rPr>
      </w:pPr>
      <w:r>
        <w:rPr>
          <w:rFonts w:hint="eastAsia"/>
          <w:sz w:val="22"/>
          <w:szCs w:val="21"/>
        </w:rPr>
        <w:t>本年度については、立志社中の活動</w:t>
      </w:r>
      <w:r w:rsidR="00FF4CA7">
        <w:rPr>
          <w:rFonts w:hint="eastAsia"/>
          <w:sz w:val="22"/>
          <w:szCs w:val="21"/>
        </w:rPr>
        <w:t>期間が短縮されたことを踏まえ、</w:t>
      </w:r>
      <w:r w:rsidR="00510873">
        <w:rPr>
          <w:rFonts w:hint="eastAsia"/>
          <w:sz w:val="22"/>
          <w:szCs w:val="21"/>
        </w:rPr>
        <w:t>2020</w:t>
      </w:r>
      <w:r w:rsidR="00510873">
        <w:rPr>
          <w:rFonts w:hint="eastAsia"/>
          <w:sz w:val="22"/>
          <w:szCs w:val="21"/>
        </w:rPr>
        <w:t>年度採択プロジェクトに関する</w:t>
      </w:r>
      <w:r w:rsidR="00FF4CA7">
        <w:rPr>
          <w:rFonts w:hint="eastAsia"/>
          <w:sz w:val="22"/>
          <w:szCs w:val="21"/>
        </w:rPr>
        <w:t>中間報告会は開催いたしません。</w:t>
      </w:r>
    </w:p>
    <w:p w14:paraId="147608BB" w14:textId="77777777" w:rsidR="00113406" w:rsidRPr="00113406" w:rsidRDefault="00113406" w:rsidP="00391705">
      <w:pPr>
        <w:ind w:leftChars="100" w:left="210" w:firstLineChars="100" w:firstLine="220"/>
        <w:rPr>
          <w:sz w:val="22"/>
          <w:szCs w:val="21"/>
        </w:rPr>
      </w:pPr>
    </w:p>
    <w:p w14:paraId="0F399FD7" w14:textId="77777777" w:rsidR="000A1676" w:rsidRPr="00E525AF" w:rsidRDefault="001E0A2B" w:rsidP="000A1676">
      <w:pPr>
        <w:rPr>
          <w:sz w:val="22"/>
          <w:szCs w:val="21"/>
        </w:rPr>
      </w:pPr>
      <w:r w:rsidRPr="00E525AF">
        <w:rPr>
          <w:rFonts w:hint="eastAsia"/>
          <w:sz w:val="22"/>
          <w:szCs w:val="21"/>
        </w:rPr>
        <w:t>(</w:t>
      </w:r>
      <w:r w:rsidR="00EB06F8" w:rsidRPr="00E525AF">
        <w:rPr>
          <w:rFonts w:hint="eastAsia"/>
          <w:sz w:val="22"/>
          <w:szCs w:val="21"/>
        </w:rPr>
        <w:t>3</w:t>
      </w:r>
      <w:r w:rsidRPr="00E525AF">
        <w:rPr>
          <w:rFonts w:hint="eastAsia"/>
          <w:sz w:val="22"/>
          <w:szCs w:val="21"/>
        </w:rPr>
        <w:t>)</w:t>
      </w:r>
      <w:r w:rsidR="004C448A" w:rsidRPr="00E525AF">
        <w:rPr>
          <w:sz w:val="22"/>
          <w:szCs w:val="21"/>
        </w:rPr>
        <w:t>活動</w:t>
      </w:r>
      <w:r w:rsidR="000A1676" w:rsidRPr="00E525AF">
        <w:rPr>
          <w:sz w:val="22"/>
          <w:szCs w:val="21"/>
        </w:rPr>
        <w:t>成果報告</w:t>
      </w:r>
      <w:r w:rsidR="00644765" w:rsidRPr="00E525AF">
        <w:rPr>
          <w:rFonts w:hint="eastAsia"/>
          <w:sz w:val="22"/>
          <w:szCs w:val="21"/>
        </w:rPr>
        <w:t>会</w:t>
      </w:r>
    </w:p>
    <w:p w14:paraId="30B5AD89" w14:textId="6C9B343B" w:rsidR="00564AA6" w:rsidRDefault="008E1C9B" w:rsidP="006D1F8B">
      <w:pPr>
        <w:ind w:left="220" w:hangingChars="100" w:hanging="220"/>
        <w:rPr>
          <w:sz w:val="22"/>
          <w:szCs w:val="21"/>
        </w:rPr>
      </w:pPr>
      <w:r w:rsidRPr="00E525AF">
        <w:rPr>
          <w:sz w:val="22"/>
          <w:szCs w:val="21"/>
        </w:rPr>
        <w:t xml:space="preserve">　　採択チームは、事業が終了した場合は、速やかに</w:t>
      </w:r>
      <w:r w:rsidR="00666FF3" w:rsidRPr="00E525AF">
        <w:rPr>
          <w:rFonts w:hint="eastAsia"/>
          <w:sz w:val="22"/>
          <w:szCs w:val="21"/>
        </w:rPr>
        <w:t>以下</w:t>
      </w:r>
      <w:r w:rsidRPr="00E525AF">
        <w:rPr>
          <w:rFonts w:hint="eastAsia"/>
          <w:sz w:val="22"/>
          <w:szCs w:val="21"/>
        </w:rPr>
        <w:t>の</w:t>
      </w:r>
      <w:r w:rsidR="000A1676" w:rsidRPr="00E525AF">
        <w:rPr>
          <w:sz w:val="22"/>
          <w:szCs w:val="21"/>
        </w:rPr>
        <w:t>報告書等を</w:t>
      </w:r>
      <w:r w:rsidR="00C00475">
        <w:rPr>
          <w:rFonts w:hint="eastAsia"/>
          <w:sz w:val="22"/>
          <w:szCs w:val="21"/>
        </w:rPr>
        <w:t>事務局</w:t>
      </w:r>
      <w:r w:rsidR="000A1676" w:rsidRPr="00E525AF">
        <w:rPr>
          <w:sz w:val="22"/>
          <w:szCs w:val="21"/>
        </w:rPr>
        <w:t>に提出</w:t>
      </w:r>
      <w:r w:rsidR="00047A11" w:rsidRPr="00E525AF">
        <w:rPr>
          <w:rFonts w:hint="eastAsia"/>
          <w:sz w:val="22"/>
          <w:szCs w:val="21"/>
        </w:rPr>
        <w:t>するとともに、</w:t>
      </w:r>
      <w:r w:rsidR="004C448A" w:rsidRPr="00E525AF">
        <w:rPr>
          <w:sz w:val="22"/>
          <w:szCs w:val="21"/>
        </w:rPr>
        <w:t>活動</w:t>
      </w:r>
      <w:r w:rsidR="007B0C8B" w:rsidRPr="00E525AF">
        <w:rPr>
          <w:sz w:val="22"/>
          <w:szCs w:val="21"/>
        </w:rPr>
        <w:t>成果報告会</w:t>
      </w:r>
      <w:r w:rsidR="001E0A2B" w:rsidRPr="00E525AF">
        <w:rPr>
          <w:rFonts w:hint="eastAsia"/>
          <w:sz w:val="22"/>
          <w:szCs w:val="21"/>
        </w:rPr>
        <w:t>(</w:t>
      </w:r>
      <w:r w:rsidR="00E54C27" w:rsidRPr="00E525AF">
        <w:rPr>
          <w:rFonts w:hint="eastAsia"/>
          <w:sz w:val="22"/>
          <w:szCs w:val="21"/>
        </w:rPr>
        <w:t>202</w:t>
      </w:r>
      <w:r w:rsidR="00113406">
        <w:rPr>
          <w:rFonts w:hint="eastAsia"/>
          <w:sz w:val="22"/>
          <w:szCs w:val="21"/>
        </w:rPr>
        <w:t>1</w:t>
      </w:r>
      <w:r w:rsidR="00E54C27" w:rsidRPr="00E525AF">
        <w:rPr>
          <w:rFonts w:hint="eastAsia"/>
          <w:sz w:val="22"/>
          <w:szCs w:val="21"/>
        </w:rPr>
        <w:t>年</w:t>
      </w:r>
      <w:r w:rsidR="00E54C27" w:rsidRPr="00E525AF">
        <w:rPr>
          <w:rFonts w:hint="eastAsia"/>
          <w:sz w:val="22"/>
          <w:szCs w:val="21"/>
        </w:rPr>
        <w:t>3</w:t>
      </w:r>
      <w:r w:rsidR="00644765" w:rsidRPr="00E525AF">
        <w:rPr>
          <w:rFonts w:hint="eastAsia"/>
          <w:sz w:val="22"/>
          <w:szCs w:val="21"/>
        </w:rPr>
        <w:t>月</w:t>
      </w:r>
      <w:r w:rsidR="00113406">
        <w:rPr>
          <w:rFonts w:hint="eastAsia"/>
          <w:sz w:val="22"/>
          <w:szCs w:val="21"/>
        </w:rPr>
        <w:t>7</w:t>
      </w:r>
      <w:r w:rsidR="00644765" w:rsidRPr="00E525AF">
        <w:rPr>
          <w:rFonts w:hint="eastAsia"/>
          <w:sz w:val="22"/>
          <w:szCs w:val="21"/>
        </w:rPr>
        <w:t>日</w:t>
      </w:r>
      <w:r w:rsidR="00AB0CCE" w:rsidRPr="00E525AF">
        <w:rPr>
          <w:rFonts w:hint="eastAsia"/>
          <w:sz w:val="22"/>
          <w:szCs w:val="21"/>
        </w:rPr>
        <w:t>（</w:t>
      </w:r>
      <w:r w:rsidR="00AF2827">
        <w:rPr>
          <w:rFonts w:hint="eastAsia"/>
          <w:sz w:val="22"/>
          <w:szCs w:val="21"/>
        </w:rPr>
        <w:t>日</w:t>
      </w:r>
      <w:r w:rsidR="00AB0CCE" w:rsidRPr="00E525AF">
        <w:rPr>
          <w:rFonts w:hint="eastAsia"/>
          <w:sz w:val="22"/>
          <w:szCs w:val="21"/>
        </w:rPr>
        <w:t>）</w:t>
      </w:r>
      <w:r w:rsidR="00644765" w:rsidRPr="00E525AF">
        <w:rPr>
          <w:rFonts w:hint="eastAsia"/>
          <w:sz w:val="22"/>
          <w:szCs w:val="21"/>
        </w:rPr>
        <w:t>予定</w:t>
      </w:r>
      <w:r w:rsidR="001E0A2B" w:rsidRPr="00E525AF">
        <w:rPr>
          <w:rFonts w:hint="eastAsia"/>
          <w:sz w:val="22"/>
          <w:szCs w:val="21"/>
        </w:rPr>
        <w:t>)</w:t>
      </w:r>
      <w:r w:rsidR="007B0C8B" w:rsidRPr="00E525AF">
        <w:rPr>
          <w:sz w:val="22"/>
          <w:szCs w:val="21"/>
        </w:rPr>
        <w:t>に出席し、活動成果を報告</w:t>
      </w:r>
      <w:r w:rsidR="00047A11" w:rsidRPr="00E525AF">
        <w:rPr>
          <w:rFonts w:hint="eastAsia"/>
          <w:sz w:val="22"/>
          <w:szCs w:val="21"/>
        </w:rPr>
        <w:t>する必要があります</w:t>
      </w:r>
      <w:r w:rsidR="00CB3429" w:rsidRPr="00E525AF">
        <w:rPr>
          <w:rFonts w:hint="eastAsia"/>
          <w:sz w:val="22"/>
          <w:szCs w:val="21"/>
        </w:rPr>
        <w:t>。</w:t>
      </w:r>
      <w:r w:rsidR="00245F23">
        <w:rPr>
          <w:rFonts w:hint="eastAsia"/>
          <w:sz w:val="22"/>
          <w:szCs w:val="21"/>
        </w:rPr>
        <w:t>詳細</w:t>
      </w:r>
      <w:r w:rsidR="0062484D">
        <w:rPr>
          <w:rFonts w:hint="eastAsia"/>
          <w:sz w:val="22"/>
          <w:szCs w:val="21"/>
        </w:rPr>
        <w:t>については、決まり次第、</w:t>
      </w:r>
      <w:r w:rsidR="0062484D" w:rsidRPr="0062484D">
        <w:rPr>
          <w:rFonts w:hint="eastAsia"/>
          <w:sz w:val="22"/>
          <w:szCs w:val="21"/>
        </w:rPr>
        <w:t>採択チームの代表者へ</w:t>
      </w:r>
      <w:r w:rsidR="0062484D">
        <w:rPr>
          <w:rFonts w:hint="eastAsia"/>
          <w:sz w:val="22"/>
          <w:szCs w:val="21"/>
        </w:rPr>
        <w:t>アナウンスを行います。</w:t>
      </w:r>
    </w:p>
    <w:p w14:paraId="44CF1D9D" w14:textId="77777777" w:rsidR="0062484D" w:rsidRPr="00E525AF" w:rsidRDefault="0062484D" w:rsidP="006D1F8B">
      <w:pPr>
        <w:ind w:left="220" w:hangingChars="100" w:hanging="220"/>
        <w:rPr>
          <w:sz w:val="22"/>
          <w:szCs w:val="21"/>
        </w:rPr>
      </w:pPr>
    </w:p>
    <w:p w14:paraId="58AFD664" w14:textId="77777777" w:rsidR="00644765" w:rsidRPr="00E525AF" w:rsidRDefault="00644765" w:rsidP="006D1F8B">
      <w:pPr>
        <w:ind w:left="220" w:hangingChars="100" w:hanging="220"/>
        <w:rPr>
          <w:sz w:val="22"/>
          <w:szCs w:val="21"/>
        </w:rPr>
      </w:pPr>
      <w:r w:rsidRPr="00E525AF">
        <w:rPr>
          <w:rFonts w:hint="eastAsia"/>
          <w:sz w:val="22"/>
          <w:szCs w:val="21"/>
        </w:rPr>
        <w:t>(4)</w:t>
      </w:r>
      <w:r w:rsidRPr="00E525AF">
        <w:rPr>
          <w:rFonts w:hint="eastAsia"/>
          <w:sz w:val="22"/>
          <w:szCs w:val="21"/>
        </w:rPr>
        <w:t>代表者会</w:t>
      </w:r>
    </w:p>
    <w:p w14:paraId="6CC0A9AB" w14:textId="77777777" w:rsidR="00E60A69" w:rsidRDefault="00644765" w:rsidP="0062484D">
      <w:pPr>
        <w:ind w:left="220" w:hangingChars="100" w:hanging="220"/>
        <w:rPr>
          <w:sz w:val="22"/>
          <w:szCs w:val="21"/>
        </w:rPr>
      </w:pPr>
      <w:r w:rsidRPr="00E525AF">
        <w:rPr>
          <w:rFonts w:hint="eastAsia"/>
          <w:sz w:val="22"/>
          <w:szCs w:val="21"/>
        </w:rPr>
        <w:t xml:space="preserve">　　採択チームの代表者は、</w:t>
      </w:r>
      <w:r w:rsidR="001A2704" w:rsidRPr="00E525AF">
        <w:rPr>
          <w:rFonts w:hint="eastAsia"/>
          <w:sz w:val="22"/>
          <w:szCs w:val="21"/>
        </w:rPr>
        <w:t>各チーム間の情報交換や事務局との連絡調整のため、代表者会に出席し、各チームのメンバーに共有する</w:t>
      </w:r>
      <w:r w:rsidRPr="00E525AF">
        <w:rPr>
          <w:rFonts w:hint="eastAsia"/>
          <w:sz w:val="22"/>
          <w:szCs w:val="21"/>
        </w:rPr>
        <w:t>必要があります。代表者会は２ヶ月に１回程度開催</w:t>
      </w:r>
      <w:r w:rsidR="00BC5609" w:rsidRPr="00E525AF">
        <w:rPr>
          <w:rFonts w:hint="eastAsia"/>
          <w:sz w:val="22"/>
          <w:szCs w:val="21"/>
        </w:rPr>
        <w:t>することと</w:t>
      </w:r>
      <w:r w:rsidRPr="00E525AF">
        <w:rPr>
          <w:rFonts w:hint="eastAsia"/>
          <w:sz w:val="22"/>
          <w:szCs w:val="21"/>
        </w:rPr>
        <w:t>し、実施日時については</w:t>
      </w:r>
      <w:r w:rsidR="00BC5609" w:rsidRPr="00E525AF">
        <w:rPr>
          <w:rFonts w:hint="eastAsia"/>
          <w:sz w:val="22"/>
          <w:szCs w:val="21"/>
        </w:rPr>
        <w:t>各チームの代表者と調整のうえ、決定します</w:t>
      </w:r>
      <w:r w:rsidR="0062484D">
        <w:rPr>
          <w:rFonts w:hint="eastAsia"/>
          <w:sz w:val="22"/>
          <w:szCs w:val="21"/>
        </w:rPr>
        <w:t>ので、必ず出席してください</w:t>
      </w:r>
      <w:r w:rsidR="00BC5609" w:rsidRPr="00E525AF">
        <w:rPr>
          <w:rFonts w:hint="eastAsia"/>
          <w:sz w:val="22"/>
          <w:szCs w:val="21"/>
        </w:rPr>
        <w:t>。</w:t>
      </w:r>
    </w:p>
    <w:p w14:paraId="363A022D" w14:textId="77777777" w:rsidR="00E60A69" w:rsidRDefault="00E60A69" w:rsidP="0062484D">
      <w:pPr>
        <w:ind w:left="220" w:hangingChars="100" w:hanging="220"/>
        <w:rPr>
          <w:sz w:val="22"/>
          <w:szCs w:val="21"/>
        </w:rPr>
      </w:pPr>
    </w:p>
    <w:p w14:paraId="6A725854" w14:textId="77777777" w:rsidR="00E60A69" w:rsidRDefault="00E60A69" w:rsidP="0062484D">
      <w:pPr>
        <w:ind w:left="220" w:hangingChars="100" w:hanging="220"/>
        <w:rPr>
          <w:sz w:val="22"/>
          <w:szCs w:val="21"/>
        </w:rPr>
      </w:pPr>
      <w:r>
        <w:rPr>
          <w:rFonts w:hint="eastAsia"/>
          <w:sz w:val="22"/>
          <w:szCs w:val="21"/>
        </w:rPr>
        <w:t>(5)</w:t>
      </w:r>
      <w:r>
        <w:rPr>
          <w:rFonts w:hint="eastAsia"/>
          <w:sz w:val="22"/>
          <w:szCs w:val="21"/>
        </w:rPr>
        <w:t>オフィスアワー</w:t>
      </w:r>
    </w:p>
    <w:p w14:paraId="46A0072A" w14:textId="3DB0640C" w:rsidR="003C416D" w:rsidRPr="00E525AF" w:rsidRDefault="00E60A69" w:rsidP="0062484D">
      <w:pPr>
        <w:ind w:left="220" w:hangingChars="100" w:hanging="220"/>
        <w:rPr>
          <w:sz w:val="22"/>
          <w:szCs w:val="21"/>
        </w:rPr>
      </w:pPr>
      <w:r>
        <w:rPr>
          <w:rFonts w:hint="eastAsia"/>
          <w:sz w:val="22"/>
          <w:szCs w:val="21"/>
        </w:rPr>
        <w:t xml:space="preserve">　　</w:t>
      </w:r>
      <w:r w:rsidR="00C00475">
        <w:rPr>
          <w:rFonts w:hint="eastAsia"/>
          <w:sz w:val="22"/>
          <w:szCs w:val="21"/>
        </w:rPr>
        <w:t>池キャンパスでも</w:t>
      </w:r>
      <w:r>
        <w:rPr>
          <w:rFonts w:hint="eastAsia"/>
          <w:sz w:val="22"/>
          <w:szCs w:val="21"/>
        </w:rPr>
        <w:t>、立志社中に関する質問や相談を</w:t>
      </w:r>
      <w:r w:rsidR="00C00475">
        <w:rPr>
          <w:rFonts w:hint="eastAsia"/>
          <w:sz w:val="22"/>
          <w:szCs w:val="21"/>
        </w:rPr>
        <w:t>直接</w:t>
      </w:r>
      <w:r>
        <w:rPr>
          <w:rFonts w:hint="eastAsia"/>
          <w:sz w:val="22"/>
          <w:szCs w:val="21"/>
        </w:rPr>
        <w:t>受け付けることが</w:t>
      </w:r>
      <w:r w:rsidR="00C00475">
        <w:rPr>
          <w:rFonts w:hint="eastAsia"/>
          <w:sz w:val="22"/>
          <w:szCs w:val="21"/>
        </w:rPr>
        <w:t>できるように「</w:t>
      </w:r>
      <w:r w:rsidR="00C908D3">
        <w:rPr>
          <w:rFonts w:hint="eastAsia"/>
          <w:sz w:val="22"/>
          <w:szCs w:val="21"/>
        </w:rPr>
        <w:t>オフィスアワー</w:t>
      </w:r>
      <w:r w:rsidR="00C00475">
        <w:rPr>
          <w:rFonts w:hint="eastAsia"/>
          <w:sz w:val="22"/>
          <w:szCs w:val="21"/>
        </w:rPr>
        <w:t>」</w:t>
      </w:r>
      <w:r w:rsidR="00510873">
        <w:rPr>
          <w:rFonts w:hint="eastAsia"/>
          <w:sz w:val="22"/>
          <w:szCs w:val="21"/>
        </w:rPr>
        <w:t>を行うことを予定しています。</w:t>
      </w:r>
      <w:r w:rsidR="00C908D3">
        <w:rPr>
          <w:rFonts w:hint="eastAsia"/>
          <w:sz w:val="22"/>
          <w:szCs w:val="21"/>
        </w:rPr>
        <w:t>詳細が固まりましたら</w:t>
      </w:r>
      <w:r w:rsidR="00AD0F15">
        <w:rPr>
          <w:rFonts w:hint="eastAsia"/>
          <w:sz w:val="22"/>
          <w:szCs w:val="21"/>
        </w:rPr>
        <w:t>、</w:t>
      </w:r>
      <w:r w:rsidR="00C00475">
        <w:rPr>
          <w:rFonts w:hint="eastAsia"/>
          <w:sz w:val="22"/>
          <w:szCs w:val="21"/>
        </w:rPr>
        <w:t>お知らせいたします</w:t>
      </w:r>
      <w:r w:rsidR="00AD0F15">
        <w:rPr>
          <w:rFonts w:hint="eastAsia"/>
          <w:sz w:val="22"/>
          <w:szCs w:val="21"/>
        </w:rPr>
        <w:t>。</w:t>
      </w:r>
    </w:p>
    <w:p w14:paraId="043FB426" w14:textId="77777777" w:rsidR="005610CB" w:rsidRDefault="003C416D" w:rsidP="000C26A4">
      <w:pPr>
        <w:ind w:left="220" w:hangingChars="100" w:hanging="220"/>
        <w:rPr>
          <w:sz w:val="22"/>
          <w:szCs w:val="21"/>
        </w:rPr>
      </w:pPr>
      <w:r w:rsidRPr="00E525AF">
        <w:rPr>
          <w:rFonts w:hint="eastAsia"/>
          <w:sz w:val="22"/>
          <w:szCs w:val="21"/>
        </w:rPr>
        <w:t xml:space="preserve">　　　　　</w:t>
      </w:r>
    </w:p>
    <w:p w14:paraId="1AEEB9C6" w14:textId="5E918866" w:rsidR="001712EF" w:rsidRPr="00E525AF" w:rsidRDefault="001406E0" w:rsidP="001406E0">
      <w:pPr>
        <w:rPr>
          <w:b/>
          <w:sz w:val="24"/>
        </w:rPr>
      </w:pPr>
      <w:r>
        <w:rPr>
          <w:rFonts w:hint="eastAsia"/>
          <w:b/>
          <w:sz w:val="24"/>
        </w:rPr>
        <w:t>８</w:t>
      </w:r>
      <w:bookmarkStart w:id="8" w:name="_Toc447828899"/>
      <w:r w:rsidR="00A426AF" w:rsidRPr="00E525AF">
        <w:rPr>
          <w:rFonts w:hint="eastAsia"/>
          <w:b/>
          <w:sz w:val="24"/>
        </w:rPr>
        <w:t>．</w:t>
      </w:r>
      <w:r w:rsidR="001712EF" w:rsidRPr="00E525AF">
        <w:rPr>
          <w:b/>
          <w:sz w:val="24"/>
        </w:rPr>
        <w:t>問い合わせ先</w:t>
      </w:r>
      <w:bookmarkEnd w:id="8"/>
    </w:p>
    <w:p w14:paraId="53599B99" w14:textId="77777777" w:rsidR="005610CB" w:rsidRPr="00E525AF" w:rsidRDefault="00391705" w:rsidP="001859DE">
      <w:pPr>
        <w:rPr>
          <w:sz w:val="24"/>
        </w:rPr>
      </w:pPr>
      <w:r w:rsidRPr="00E525AF">
        <w:rPr>
          <w:rFonts w:hint="eastAsia"/>
          <w:b/>
          <w:noProof/>
          <w:szCs w:val="21"/>
        </w:rPr>
        <mc:AlternateContent>
          <mc:Choice Requires="wps">
            <w:drawing>
              <wp:anchor distT="0" distB="0" distL="114300" distR="114300" simplePos="0" relativeHeight="251694592" behindDoc="0" locked="0" layoutInCell="1" allowOverlap="1" wp14:anchorId="6B9700EF" wp14:editId="1B0BCB8F">
                <wp:simplePos x="0" y="0"/>
                <wp:positionH relativeFrom="column">
                  <wp:posOffset>-22860</wp:posOffset>
                </wp:positionH>
                <wp:positionV relativeFrom="paragraph">
                  <wp:posOffset>24130</wp:posOffset>
                </wp:positionV>
                <wp:extent cx="5353050" cy="0"/>
                <wp:effectExtent l="0" t="38100" r="0" b="38100"/>
                <wp:wrapNone/>
                <wp:docPr id="18" name="直線コネクタ 18"/>
                <wp:cNvGraphicFramePr/>
                <a:graphic xmlns:a="http://schemas.openxmlformats.org/drawingml/2006/main">
                  <a:graphicData uri="http://schemas.microsoft.com/office/word/2010/wordprocessingShape">
                    <wps:wsp>
                      <wps:cNvCnPr/>
                      <wps:spPr>
                        <a:xfrm>
                          <a:off x="0" y="0"/>
                          <a:ext cx="5353050" cy="0"/>
                        </a:xfrm>
                        <a:prstGeom prst="line">
                          <a:avLst/>
                        </a:prstGeom>
                        <a:ln w="7302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1B9A5" id="直線コネクタ 18"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1.8pt,1.9pt" to="419.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" strokecolor="black [3213]" strokeweight="5.75pt">
                <v:stroke linestyle="thinThick"/>
              </v:line>
            </w:pict>
          </mc:Fallback>
        </mc:AlternateContent>
      </w:r>
    </w:p>
    <w:p w14:paraId="2FB31F0A" w14:textId="77777777" w:rsidR="004C448A" w:rsidRPr="00E525AF" w:rsidRDefault="00AE2650" w:rsidP="006D1F8B">
      <w:pPr>
        <w:ind w:firstLineChars="100" w:firstLine="220"/>
        <w:rPr>
          <w:sz w:val="22"/>
          <w:szCs w:val="21"/>
        </w:rPr>
      </w:pPr>
      <w:r w:rsidRPr="00E525AF">
        <w:rPr>
          <w:sz w:val="22"/>
          <w:szCs w:val="21"/>
        </w:rPr>
        <w:t>地域教育研究センター「</w:t>
      </w:r>
      <w:r w:rsidR="003F3003" w:rsidRPr="00E525AF">
        <w:rPr>
          <w:sz w:val="22"/>
          <w:szCs w:val="21"/>
        </w:rPr>
        <w:t>立志社中</w:t>
      </w:r>
      <w:r w:rsidRPr="00E525AF">
        <w:rPr>
          <w:sz w:val="22"/>
          <w:szCs w:val="21"/>
        </w:rPr>
        <w:t>」</w:t>
      </w:r>
      <w:r w:rsidR="001712EF" w:rsidRPr="00E525AF">
        <w:rPr>
          <w:sz w:val="22"/>
          <w:szCs w:val="21"/>
        </w:rPr>
        <w:t>事務局</w:t>
      </w:r>
    </w:p>
    <w:p w14:paraId="05BA900A" w14:textId="665A7722" w:rsidR="001712EF" w:rsidRPr="00E525AF" w:rsidRDefault="00187C36" w:rsidP="006D1F8B">
      <w:pPr>
        <w:ind w:firstLineChars="200" w:firstLine="440"/>
        <w:rPr>
          <w:sz w:val="22"/>
          <w:szCs w:val="21"/>
        </w:rPr>
      </w:pPr>
      <w:r w:rsidRPr="00E525AF">
        <w:rPr>
          <w:sz w:val="22"/>
          <w:szCs w:val="21"/>
        </w:rPr>
        <w:lastRenderedPageBreak/>
        <w:t>担当</w:t>
      </w:r>
      <w:r w:rsidRPr="00E525AF">
        <w:rPr>
          <w:rFonts w:hint="eastAsia"/>
          <w:sz w:val="22"/>
          <w:szCs w:val="21"/>
        </w:rPr>
        <w:t xml:space="preserve">　</w:t>
      </w:r>
      <w:r w:rsidR="00113406">
        <w:rPr>
          <w:rFonts w:hint="eastAsia"/>
          <w:sz w:val="22"/>
          <w:szCs w:val="21"/>
        </w:rPr>
        <w:t>原田</w:t>
      </w:r>
      <w:r w:rsidR="004C448A" w:rsidRPr="00E525AF">
        <w:rPr>
          <w:sz w:val="22"/>
          <w:szCs w:val="21"/>
        </w:rPr>
        <w:t>、</w:t>
      </w:r>
      <w:r w:rsidR="00510873">
        <w:rPr>
          <w:rFonts w:hint="eastAsia"/>
          <w:sz w:val="22"/>
          <w:szCs w:val="21"/>
        </w:rPr>
        <w:t>畑山、</w:t>
      </w:r>
      <w:r w:rsidR="008E1C9B" w:rsidRPr="00E525AF">
        <w:rPr>
          <w:rFonts w:hint="eastAsia"/>
          <w:sz w:val="22"/>
          <w:szCs w:val="21"/>
        </w:rPr>
        <w:t>宗石</w:t>
      </w:r>
    </w:p>
    <w:p w14:paraId="61347518" w14:textId="77777777" w:rsidR="006F2A3D" w:rsidRPr="00E525AF" w:rsidRDefault="006F2A3D" w:rsidP="006D1F8B">
      <w:pPr>
        <w:ind w:firstLineChars="200" w:firstLine="440"/>
        <w:rPr>
          <w:sz w:val="22"/>
          <w:szCs w:val="21"/>
        </w:rPr>
      </w:pPr>
      <w:r w:rsidRPr="00E525AF">
        <w:rPr>
          <w:rFonts w:hint="eastAsia"/>
          <w:sz w:val="22"/>
          <w:szCs w:val="21"/>
        </w:rPr>
        <w:t>〒</w:t>
      </w:r>
      <w:r w:rsidRPr="00E525AF">
        <w:rPr>
          <w:rFonts w:hint="eastAsia"/>
          <w:sz w:val="22"/>
          <w:szCs w:val="21"/>
        </w:rPr>
        <w:t>780-8515</w:t>
      </w:r>
      <w:r w:rsidRPr="00E525AF">
        <w:rPr>
          <w:rFonts w:hint="eastAsia"/>
          <w:sz w:val="22"/>
          <w:szCs w:val="21"/>
        </w:rPr>
        <w:t xml:space="preserve">　高知市永国寺町</w:t>
      </w:r>
      <w:r w:rsidR="00E12F50" w:rsidRPr="00E525AF">
        <w:rPr>
          <w:rFonts w:hint="eastAsia"/>
          <w:sz w:val="22"/>
          <w:szCs w:val="21"/>
        </w:rPr>
        <w:t>２</w:t>
      </w:r>
      <w:r w:rsidRPr="00E525AF">
        <w:rPr>
          <w:rFonts w:hint="eastAsia"/>
          <w:sz w:val="22"/>
          <w:szCs w:val="21"/>
        </w:rPr>
        <w:t>番</w:t>
      </w:r>
      <w:r w:rsidRPr="00E525AF">
        <w:rPr>
          <w:rFonts w:hint="eastAsia"/>
          <w:sz w:val="22"/>
          <w:szCs w:val="21"/>
        </w:rPr>
        <w:t>22</w:t>
      </w:r>
      <w:r w:rsidRPr="00E525AF">
        <w:rPr>
          <w:rFonts w:hint="eastAsia"/>
          <w:sz w:val="22"/>
          <w:szCs w:val="21"/>
        </w:rPr>
        <w:t>号</w:t>
      </w:r>
      <w:r w:rsidRPr="00E525AF">
        <w:rPr>
          <w:rFonts w:hint="eastAsia"/>
          <w:sz w:val="22"/>
          <w:szCs w:val="21"/>
        </w:rPr>
        <w:t xml:space="preserve"> </w:t>
      </w:r>
      <w:r w:rsidRPr="00E525AF">
        <w:rPr>
          <w:rFonts w:hint="eastAsia"/>
          <w:sz w:val="22"/>
          <w:szCs w:val="21"/>
        </w:rPr>
        <w:t>永国寺キャンパス地域連携棟</w:t>
      </w:r>
      <w:r w:rsidR="00E12F50" w:rsidRPr="00E525AF">
        <w:rPr>
          <w:rFonts w:hint="eastAsia"/>
          <w:sz w:val="22"/>
          <w:szCs w:val="21"/>
        </w:rPr>
        <w:t>３</w:t>
      </w:r>
      <w:r w:rsidRPr="00E525AF">
        <w:rPr>
          <w:rFonts w:hint="eastAsia"/>
          <w:sz w:val="22"/>
          <w:szCs w:val="21"/>
        </w:rPr>
        <w:t>階</w:t>
      </w:r>
    </w:p>
    <w:p w14:paraId="347D1307" w14:textId="77777777" w:rsidR="001712EF" w:rsidRPr="00E525AF" w:rsidRDefault="001712EF" w:rsidP="006D1F8B">
      <w:pPr>
        <w:ind w:firstLineChars="200" w:firstLine="440"/>
        <w:rPr>
          <w:sz w:val="22"/>
          <w:szCs w:val="21"/>
        </w:rPr>
      </w:pPr>
      <w:r w:rsidRPr="00E525AF">
        <w:rPr>
          <w:sz w:val="22"/>
          <w:szCs w:val="21"/>
        </w:rPr>
        <w:t>TEL</w:t>
      </w:r>
      <w:r w:rsidR="00187C36" w:rsidRPr="00E525AF">
        <w:rPr>
          <w:rFonts w:hint="eastAsia"/>
          <w:sz w:val="22"/>
          <w:szCs w:val="21"/>
        </w:rPr>
        <w:t xml:space="preserve">　</w:t>
      </w:r>
      <w:r w:rsidR="00116A8C" w:rsidRPr="00E525AF">
        <w:rPr>
          <w:sz w:val="22"/>
          <w:szCs w:val="21"/>
        </w:rPr>
        <w:t>088-821-7125</w:t>
      </w:r>
      <w:r w:rsidR="001859DE" w:rsidRPr="00E525AF">
        <w:rPr>
          <w:sz w:val="22"/>
          <w:szCs w:val="21"/>
        </w:rPr>
        <w:t xml:space="preserve">　　</w:t>
      </w:r>
      <w:r w:rsidR="001859DE" w:rsidRPr="00E525AF">
        <w:rPr>
          <w:sz w:val="22"/>
          <w:szCs w:val="21"/>
        </w:rPr>
        <w:t>FAX</w:t>
      </w:r>
      <w:r w:rsidR="001859DE" w:rsidRPr="00E525AF">
        <w:rPr>
          <w:sz w:val="22"/>
          <w:szCs w:val="21"/>
        </w:rPr>
        <w:t xml:space="preserve">　</w:t>
      </w:r>
      <w:r w:rsidR="001859DE" w:rsidRPr="00E525AF">
        <w:rPr>
          <w:sz w:val="22"/>
          <w:szCs w:val="21"/>
        </w:rPr>
        <w:t>088-821-7126</w:t>
      </w:r>
    </w:p>
    <w:p w14:paraId="3D4FD04E" w14:textId="77777777" w:rsidR="00F941F8" w:rsidRPr="00E525AF" w:rsidRDefault="00187C36" w:rsidP="006D1F8B">
      <w:pPr>
        <w:ind w:firstLineChars="200" w:firstLine="440"/>
        <w:rPr>
          <w:sz w:val="22"/>
          <w:szCs w:val="21"/>
        </w:rPr>
      </w:pPr>
      <w:r w:rsidRPr="00E525AF">
        <w:rPr>
          <w:rFonts w:hint="eastAsia"/>
          <w:sz w:val="22"/>
          <w:szCs w:val="21"/>
        </w:rPr>
        <w:t>M</w:t>
      </w:r>
      <w:r w:rsidR="001712EF" w:rsidRPr="00E525AF">
        <w:rPr>
          <w:sz w:val="22"/>
          <w:szCs w:val="21"/>
        </w:rPr>
        <w:t>ail</w:t>
      </w:r>
      <w:r w:rsidRPr="00E525AF">
        <w:rPr>
          <w:rFonts w:hint="eastAsia"/>
          <w:sz w:val="22"/>
          <w:szCs w:val="21"/>
        </w:rPr>
        <w:t xml:space="preserve">　</w:t>
      </w:r>
      <w:r w:rsidR="00377F83" w:rsidRPr="00E525AF">
        <w:rPr>
          <w:sz w:val="22"/>
          <w:szCs w:val="21"/>
        </w:rPr>
        <w:t>risshi</w:t>
      </w:r>
      <w:r w:rsidR="005610CB" w:rsidRPr="00E525AF">
        <w:rPr>
          <w:sz w:val="22"/>
          <w:szCs w:val="21"/>
        </w:rPr>
        <w:t>@cc.u-kochi.ac.jp</w:t>
      </w:r>
    </w:p>
    <w:p w14:paraId="39F7153B" w14:textId="77777777" w:rsidR="005610CB" w:rsidRPr="00E525AF" w:rsidRDefault="005610CB" w:rsidP="006D1F8B">
      <w:pPr>
        <w:ind w:firstLineChars="200" w:firstLine="440"/>
        <w:rPr>
          <w:sz w:val="22"/>
          <w:szCs w:val="21"/>
        </w:rPr>
      </w:pPr>
    </w:p>
    <w:sectPr w:rsidR="005610CB" w:rsidRPr="00E525AF" w:rsidSect="00DA1BDE">
      <w:pgSz w:w="11906" w:h="16838"/>
      <w:pgMar w:top="1985" w:right="1701" w:bottom="1560"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8CBF4" w14:textId="77777777" w:rsidR="00E97DF9" w:rsidRDefault="00E97DF9" w:rsidP="00381172">
      <w:r>
        <w:separator/>
      </w:r>
    </w:p>
  </w:endnote>
  <w:endnote w:type="continuationSeparator" w:id="0">
    <w:p w14:paraId="3AC55704" w14:textId="77777777" w:rsidR="00E97DF9" w:rsidRDefault="00E97DF9" w:rsidP="00381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94E2" w14:textId="77777777" w:rsidR="00E97DF9" w:rsidRDefault="00E97DF9">
    <w:pPr>
      <w:pStyle w:val="a8"/>
      <w:jc w:val="center"/>
    </w:pPr>
    <w:r>
      <w:t>1</w:t>
    </w:r>
  </w:p>
  <w:p w14:paraId="6E656F33" w14:textId="77777777" w:rsidR="00E97DF9" w:rsidRDefault="00E97DF9">
    <w:pPr>
      <w:pStyle w:val="a8"/>
      <w:jc w:val="center"/>
    </w:pPr>
  </w:p>
  <w:p w14:paraId="4467F435" w14:textId="77777777" w:rsidR="00E97DF9" w:rsidRDefault="00E97D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EFCF4" w14:textId="77777777" w:rsidR="00E97DF9" w:rsidRDefault="00E97DF9" w:rsidP="00381172">
      <w:r>
        <w:separator/>
      </w:r>
    </w:p>
  </w:footnote>
  <w:footnote w:type="continuationSeparator" w:id="0">
    <w:p w14:paraId="7C9B465B" w14:textId="77777777" w:rsidR="00E97DF9" w:rsidRDefault="00E97DF9" w:rsidP="00381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00C5E"/>
    <w:multiLevelType w:val="hybridMultilevel"/>
    <w:tmpl w:val="8E248EBE"/>
    <w:lvl w:ilvl="0" w:tplc="C458E1EA">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BBB3E68"/>
    <w:multiLevelType w:val="hybridMultilevel"/>
    <w:tmpl w:val="BE5443A2"/>
    <w:lvl w:ilvl="0" w:tplc="D5B4E13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nsid w:val="2C7B347C"/>
    <w:multiLevelType w:val="hybridMultilevel"/>
    <w:tmpl w:val="8ECEF7F4"/>
    <w:lvl w:ilvl="0" w:tplc="1B9ED81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30CB0807"/>
    <w:multiLevelType w:val="hybridMultilevel"/>
    <w:tmpl w:val="3BCC6B00"/>
    <w:lvl w:ilvl="0" w:tplc="3EFCDB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EF"/>
    <w:rsid w:val="00000C92"/>
    <w:rsid w:val="000023FA"/>
    <w:rsid w:val="0002541F"/>
    <w:rsid w:val="00025677"/>
    <w:rsid w:val="00031BFE"/>
    <w:rsid w:val="00033178"/>
    <w:rsid w:val="00035277"/>
    <w:rsid w:val="00047A11"/>
    <w:rsid w:val="00053538"/>
    <w:rsid w:val="00057FCE"/>
    <w:rsid w:val="000612DF"/>
    <w:rsid w:val="000656E0"/>
    <w:rsid w:val="00067DE9"/>
    <w:rsid w:val="00081048"/>
    <w:rsid w:val="0008246E"/>
    <w:rsid w:val="00093CC2"/>
    <w:rsid w:val="00097596"/>
    <w:rsid w:val="000A1676"/>
    <w:rsid w:val="000A5BA9"/>
    <w:rsid w:val="000A7D4C"/>
    <w:rsid w:val="000B6B28"/>
    <w:rsid w:val="000C26A4"/>
    <w:rsid w:val="000C2786"/>
    <w:rsid w:val="000D6301"/>
    <w:rsid w:val="000E51ED"/>
    <w:rsid w:val="000F6D20"/>
    <w:rsid w:val="00100100"/>
    <w:rsid w:val="00103751"/>
    <w:rsid w:val="00111673"/>
    <w:rsid w:val="00113406"/>
    <w:rsid w:val="00116A8C"/>
    <w:rsid w:val="001273D1"/>
    <w:rsid w:val="00131DAF"/>
    <w:rsid w:val="00132ADF"/>
    <w:rsid w:val="001348F5"/>
    <w:rsid w:val="001406E0"/>
    <w:rsid w:val="00143D9C"/>
    <w:rsid w:val="00144110"/>
    <w:rsid w:val="001519DA"/>
    <w:rsid w:val="001520B0"/>
    <w:rsid w:val="0015264C"/>
    <w:rsid w:val="00152B5A"/>
    <w:rsid w:val="00153A9F"/>
    <w:rsid w:val="00156878"/>
    <w:rsid w:val="00157E86"/>
    <w:rsid w:val="00160640"/>
    <w:rsid w:val="00165E02"/>
    <w:rsid w:val="00170B0E"/>
    <w:rsid w:val="001712EF"/>
    <w:rsid w:val="00177717"/>
    <w:rsid w:val="001859DE"/>
    <w:rsid w:val="00187C36"/>
    <w:rsid w:val="001A0280"/>
    <w:rsid w:val="001A0446"/>
    <w:rsid w:val="001A243F"/>
    <w:rsid w:val="001A2704"/>
    <w:rsid w:val="001A37F3"/>
    <w:rsid w:val="001A6CDA"/>
    <w:rsid w:val="001B511B"/>
    <w:rsid w:val="001D055D"/>
    <w:rsid w:val="001D3BFE"/>
    <w:rsid w:val="001E0A2B"/>
    <w:rsid w:val="001E4407"/>
    <w:rsid w:val="001E6919"/>
    <w:rsid w:val="001F376D"/>
    <w:rsid w:val="00206DB7"/>
    <w:rsid w:val="00207669"/>
    <w:rsid w:val="00222EC1"/>
    <w:rsid w:val="00226EDE"/>
    <w:rsid w:val="0022766C"/>
    <w:rsid w:val="002276C9"/>
    <w:rsid w:val="00234207"/>
    <w:rsid w:val="00240D0D"/>
    <w:rsid w:val="0024247B"/>
    <w:rsid w:val="00245F23"/>
    <w:rsid w:val="00246587"/>
    <w:rsid w:val="00247954"/>
    <w:rsid w:val="00256756"/>
    <w:rsid w:val="00257770"/>
    <w:rsid w:val="0026083E"/>
    <w:rsid w:val="002617F2"/>
    <w:rsid w:val="00263A9F"/>
    <w:rsid w:val="0026522A"/>
    <w:rsid w:val="002716A4"/>
    <w:rsid w:val="00273FD6"/>
    <w:rsid w:val="00274330"/>
    <w:rsid w:val="002755B8"/>
    <w:rsid w:val="00283EEC"/>
    <w:rsid w:val="0028731A"/>
    <w:rsid w:val="00294BFD"/>
    <w:rsid w:val="00296D7D"/>
    <w:rsid w:val="002B0261"/>
    <w:rsid w:val="002B0808"/>
    <w:rsid w:val="002B54B6"/>
    <w:rsid w:val="002C072B"/>
    <w:rsid w:val="002C2997"/>
    <w:rsid w:val="002C2A66"/>
    <w:rsid w:val="002C2AEE"/>
    <w:rsid w:val="002D4978"/>
    <w:rsid w:val="002D5D53"/>
    <w:rsid w:val="002D5F70"/>
    <w:rsid w:val="002E52FB"/>
    <w:rsid w:val="002F6B65"/>
    <w:rsid w:val="002F6F2F"/>
    <w:rsid w:val="0030584C"/>
    <w:rsid w:val="00307AD8"/>
    <w:rsid w:val="00311FE6"/>
    <w:rsid w:val="00324069"/>
    <w:rsid w:val="00327A06"/>
    <w:rsid w:val="00333F6D"/>
    <w:rsid w:val="0033568B"/>
    <w:rsid w:val="00354013"/>
    <w:rsid w:val="00356BE7"/>
    <w:rsid w:val="00356DA5"/>
    <w:rsid w:val="00360121"/>
    <w:rsid w:val="003609FC"/>
    <w:rsid w:val="00360DCC"/>
    <w:rsid w:val="00374765"/>
    <w:rsid w:val="00376696"/>
    <w:rsid w:val="00377F83"/>
    <w:rsid w:val="00381172"/>
    <w:rsid w:val="00382E86"/>
    <w:rsid w:val="00391705"/>
    <w:rsid w:val="003A1C43"/>
    <w:rsid w:val="003B1C4A"/>
    <w:rsid w:val="003B22A5"/>
    <w:rsid w:val="003B2602"/>
    <w:rsid w:val="003B2806"/>
    <w:rsid w:val="003B3689"/>
    <w:rsid w:val="003C416D"/>
    <w:rsid w:val="003D0703"/>
    <w:rsid w:val="003D5F8D"/>
    <w:rsid w:val="003F03AD"/>
    <w:rsid w:val="003F3003"/>
    <w:rsid w:val="00402AAF"/>
    <w:rsid w:val="004079A1"/>
    <w:rsid w:val="00421E1D"/>
    <w:rsid w:val="004223EF"/>
    <w:rsid w:val="00430251"/>
    <w:rsid w:val="004354F2"/>
    <w:rsid w:val="00441609"/>
    <w:rsid w:val="00445C7B"/>
    <w:rsid w:val="004472CA"/>
    <w:rsid w:val="00453CA5"/>
    <w:rsid w:val="00454918"/>
    <w:rsid w:val="00456E49"/>
    <w:rsid w:val="00465074"/>
    <w:rsid w:val="004665A3"/>
    <w:rsid w:val="004665AC"/>
    <w:rsid w:val="00484CFF"/>
    <w:rsid w:val="00487223"/>
    <w:rsid w:val="00487D5D"/>
    <w:rsid w:val="00494B46"/>
    <w:rsid w:val="004A56E2"/>
    <w:rsid w:val="004B246C"/>
    <w:rsid w:val="004B50B8"/>
    <w:rsid w:val="004C448A"/>
    <w:rsid w:val="004C5FD5"/>
    <w:rsid w:val="004D670D"/>
    <w:rsid w:val="004E0926"/>
    <w:rsid w:val="004E669B"/>
    <w:rsid w:val="004E7013"/>
    <w:rsid w:val="004E77DC"/>
    <w:rsid w:val="004F03F7"/>
    <w:rsid w:val="004F52B3"/>
    <w:rsid w:val="00502487"/>
    <w:rsid w:val="00510873"/>
    <w:rsid w:val="00513433"/>
    <w:rsid w:val="005146DF"/>
    <w:rsid w:val="005164B8"/>
    <w:rsid w:val="00524547"/>
    <w:rsid w:val="0052699E"/>
    <w:rsid w:val="005278F4"/>
    <w:rsid w:val="005301CD"/>
    <w:rsid w:val="0053272A"/>
    <w:rsid w:val="00542D1A"/>
    <w:rsid w:val="005444E7"/>
    <w:rsid w:val="005475D4"/>
    <w:rsid w:val="00553522"/>
    <w:rsid w:val="005610CB"/>
    <w:rsid w:val="00561BE0"/>
    <w:rsid w:val="00561D28"/>
    <w:rsid w:val="00564AA6"/>
    <w:rsid w:val="0056721E"/>
    <w:rsid w:val="00581867"/>
    <w:rsid w:val="00583CF1"/>
    <w:rsid w:val="00587C2B"/>
    <w:rsid w:val="005972F7"/>
    <w:rsid w:val="005A0467"/>
    <w:rsid w:val="005A6820"/>
    <w:rsid w:val="005B3E2A"/>
    <w:rsid w:val="005B4809"/>
    <w:rsid w:val="005B661C"/>
    <w:rsid w:val="005C0274"/>
    <w:rsid w:val="005C3AC8"/>
    <w:rsid w:val="005D346C"/>
    <w:rsid w:val="005D6A81"/>
    <w:rsid w:val="005D6CB6"/>
    <w:rsid w:val="005E0F2D"/>
    <w:rsid w:val="005E248C"/>
    <w:rsid w:val="005E55CB"/>
    <w:rsid w:val="005F166E"/>
    <w:rsid w:val="005F22B6"/>
    <w:rsid w:val="005F3661"/>
    <w:rsid w:val="005F564D"/>
    <w:rsid w:val="005F6235"/>
    <w:rsid w:val="0060474F"/>
    <w:rsid w:val="00610B1B"/>
    <w:rsid w:val="006119D0"/>
    <w:rsid w:val="00621618"/>
    <w:rsid w:val="0062484D"/>
    <w:rsid w:val="00625D36"/>
    <w:rsid w:val="00630FE8"/>
    <w:rsid w:val="00644765"/>
    <w:rsid w:val="006534E8"/>
    <w:rsid w:val="00653A6B"/>
    <w:rsid w:val="00654D74"/>
    <w:rsid w:val="00654F2D"/>
    <w:rsid w:val="00655B0B"/>
    <w:rsid w:val="006571F3"/>
    <w:rsid w:val="00657DAA"/>
    <w:rsid w:val="00661647"/>
    <w:rsid w:val="00663C62"/>
    <w:rsid w:val="00666FF3"/>
    <w:rsid w:val="00672F69"/>
    <w:rsid w:val="00676D29"/>
    <w:rsid w:val="00681F9B"/>
    <w:rsid w:val="00684734"/>
    <w:rsid w:val="0068484B"/>
    <w:rsid w:val="00687E4E"/>
    <w:rsid w:val="00690C14"/>
    <w:rsid w:val="00690C3A"/>
    <w:rsid w:val="00693330"/>
    <w:rsid w:val="006A0A61"/>
    <w:rsid w:val="006A2559"/>
    <w:rsid w:val="006B399F"/>
    <w:rsid w:val="006B6E8A"/>
    <w:rsid w:val="006C0FBE"/>
    <w:rsid w:val="006D1F8B"/>
    <w:rsid w:val="006D6FE2"/>
    <w:rsid w:val="006E3A66"/>
    <w:rsid w:val="006E677B"/>
    <w:rsid w:val="006E7A06"/>
    <w:rsid w:val="006F024E"/>
    <w:rsid w:val="006F2A3D"/>
    <w:rsid w:val="007025BB"/>
    <w:rsid w:val="00704AAC"/>
    <w:rsid w:val="00706CF2"/>
    <w:rsid w:val="00717D19"/>
    <w:rsid w:val="00720BEA"/>
    <w:rsid w:val="00720CF8"/>
    <w:rsid w:val="00722E1A"/>
    <w:rsid w:val="00723ACD"/>
    <w:rsid w:val="00725857"/>
    <w:rsid w:val="00730FD5"/>
    <w:rsid w:val="0074797C"/>
    <w:rsid w:val="007563B8"/>
    <w:rsid w:val="0075643C"/>
    <w:rsid w:val="00767D0A"/>
    <w:rsid w:val="00767F75"/>
    <w:rsid w:val="00786379"/>
    <w:rsid w:val="00795DB8"/>
    <w:rsid w:val="00796F6C"/>
    <w:rsid w:val="007A1113"/>
    <w:rsid w:val="007A442C"/>
    <w:rsid w:val="007A4A79"/>
    <w:rsid w:val="007A5373"/>
    <w:rsid w:val="007A6F0B"/>
    <w:rsid w:val="007A7C54"/>
    <w:rsid w:val="007B0C8B"/>
    <w:rsid w:val="007B3476"/>
    <w:rsid w:val="007C1AFB"/>
    <w:rsid w:val="007C38C0"/>
    <w:rsid w:val="007C4167"/>
    <w:rsid w:val="007C5585"/>
    <w:rsid w:val="007C7D43"/>
    <w:rsid w:val="007D5631"/>
    <w:rsid w:val="00807C7D"/>
    <w:rsid w:val="00811E84"/>
    <w:rsid w:val="0081244F"/>
    <w:rsid w:val="00813771"/>
    <w:rsid w:val="00816C50"/>
    <w:rsid w:val="00823884"/>
    <w:rsid w:val="008326BD"/>
    <w:rsid w:val="00841198"/>
    <w:rsid w:val="00843DDE"/>
    <w:rsid w:val="00843EDB"/>
    <w:rsid w:val="00847CCA"/>
    <w:rsid w:val="008517AD"/>
    <w:rsid w:val="00853668"/>
    <w:rsid w:val="00857790"/>
    <w:rsid w:val="00861818"/>
    <w:rsid w:val="008631BC"/>
    <w:rsid w:val="008676FA"/>
    <w:rsid w:val="00867F42"/>
    <w:rsid w:val="00882468"/>
    <w:rsid w:val="00884067"/>
    <w:rsid w:val="008917FB"/>
    <w:rsid w:val="00893B90"/>
    <w:rsid w:val="008945FB"/>
    <w:rsid w:val="008A44C4"/>
    <w:rsid w:val="008B2C98"/>
    <w:rsid w:val="008B30D8"/>
    <w:rsid w:val="008B4292"/>
    <w:rsid w:val="008B750E"/>
    <w:rsid w:val="008C6209"/>
    <w:rsid w:val="008C72AD"/>
    <w:rsid w:val="008D0B60"/>
    <w:rsid w:val="008D1D62"/>
    <w:rsid w:val="008D2024"/>
    <w:rsid w:val="008E1C9B"/>
    <w:rsid w:val="008E4465"/>
    <w:rsid w:val="008E524B"/>
    <w:rsid w:val="008E7EF3"/>
    <w:rsid w:val="008F4007"/>
    <w:rsid w:val="008F5CBD"/>
    <w:rsid w:val="009000E2"/>
    <w:rsid w:val="00900260"/>
    <w:rsid w:val="00904105"/>
    <w:rsid w:val="009057D0"/>
    <w:rsid w:val="00907A75"/>
    <w:rsid w:val="00910980"/>
    <w:rsid w:val="009271D5"/>
    <w:rsid w:val="009314A9"/>
    <w:rsid w:val="009403FF"/>
    <w:rsid w:val="00947A55"/>
    <w:rsid w:val="00950D3D"/>
    <w:rsid w:val="0095258B"/>
    <w:rsid w:val="00963100"/>
    <w:rsid w:val="00963610"/>
    <w:rsid w:val="00965FC9"/>
    <w:rsid w:val="00973AF4"/>
    <w:rsid w:val="009762CC"/>
    <w:rsid w:val="00980283"/>
    <w:rsid w:val="009913AD"/>
    <w:rsid w:val="0099430F"/>
    <w:rsid w:val="009A62F2"/>
    <w:rsid w:val="009A7CB0"/>
    <w:rsid w:val="009B1834"/>
    <w:rsid w:val="009B1A88"/>
    <w:rsid w:val="009B58A9"/>
    <w:rsid w:val="009E000F"/>
    <w:rsid w:val="009F0F94"/>
    <w:rsid w:val="009F73BC"/>
    <w:rsid w:val="00A00655"/>
    <w:rsid w:val="00A007C0"/>
    <w:rsid w:val="00A01D89"/>
    <w:rsid w:val="00A03AA2"/>
    <w:rsid w:val="00A06FD4"/>
    <w:rsid w:val="00A074D8"/>
    <w:rsid w:val="00A11FD4"/>
    <w:rsid w:val="00A13575"/>
    <w:rsid w:val="00A20543"/>
    <w:rsid w:val="00A218D9"/>
    <w:rsid w:val="00A2691B"/>
    <w:rsid w:val="00A3122E"/>
    <w:rsid w:val="00A37773"/>
    <w:rsid w:val="00A40303"/>
    <w:rsid w:val="00A426AF"/>
    <w:rsid w:val="00A432C2"/>
    <w:rsid w:val="00A44675"/>
    <w:rsid w:val="00A51599"/>
    <w:rsid w:val="00A657D4"/>
    <w:rsid w:val="00A659DC"/>
    <w:rsid w:val="00A75CAB"/>
    <w:rsid w:val="00A80983"/>
    <w:rsid w:val="00A81346"/>
    <w:rsid w:val="00A81D5F"/>
    <w:rsid w:val="00AA2E7A"/>
    <w:rsid w:val="00AA688D"/>
    <w:rsid w:val="00AB0CCE"/>
    <w:rsid w:val="00AB2139"/>
    <w:rsid w:val="00AB5BBA"/>
    <w:rsid w:val="00AB747C"/>
    <w:rsid w:val="00AC1A14"/>
    <w:rsid w:val="00AC5C88"/>
    <w:rsid w:val="00AC7F43"/>
    <w:rsid w:val="00AD0F15"/>
    <w:rsid w:val="00AD56F9"/>
    <w:rsid w:val="00AD5D10"/>
    <w:rsid w:val="00AD7A55"/>
    <w:rsid w:val="00AE064B"/>
    <w:rsid w:val="00AE0FA8"/>
    <w:rsid w:val="00AE2650"/>
    <w:rsid w:val="00AF2827"/>
    <w:rsid w:val="00B033B3"/>
    <w:rsid w:val="00B036CD"/>
    <w:rsid w:val="00B0786B"/>
    <w:rsid w:val="00B07DFB"/>
    <w:rsid w:val="00B11EFA"/>
    <w:rsid w:val="00B21A7B"/>
    <w:rsid w:val="00B226D1"/>
    <w:rsid w:val="00B22BFA"/>
    <w:rsid w:val="00B24E11"/>
    <w:rsid w:val="00B252F9"/>
    <w:rsid w:val="00B25564"/>
    <w:rsid w:val="00B26279"/>
    <w:rsid w:val="00B34F57"/>
    <w:rsid w:val="00B37B6B"/>
    <w:rsid w:val="00B45292"/>
    <w:rsid w:val="00B67CB1"/>
    <w:rsid w:val="00B710A9"/>
    <w:rsid w:val="00B71E6E"/>
    <w:rsid w:val="00B73F21"/>
    <w:rsid w:val="00B83305"/>
    <w:rsid w:val="00B85875"/>
    <w:rsid w:val="00B870DE"/>
    <w:rsid w:val="00B874E8"/>
    <w:rsid w:val="00B904B2"/>
    <w:rsid w:val="00B95D93"/>
    <w:rsid w:val="00B960CB"/>
    <w:rsid w:val="00BB5BE8"/>
    <w:rsid w:val="00BC5609"/>
    <w:rsid w:val="00BD27EE"/>
    <w:rsid w:val="00BD2E24"/>
    <w:rsid w:val="00BD3274"/>
    <w:rsid w:val="00BE5018"/>
    <w:rsid w:val="00BE5413"/>
    <w:rsid w:val="00BF742E"/>
    <w:rsid w:val="00C00475"/>
    <w:rsid w:val="00C00C99"/>
    <w:rsid w:val="00C0652A"/>
    <w:rsid w:val="00C06B45"/>
    <w:rsid w:val="00C07C93"/>
    <w:rsid w:val="00C161B8"/>
    <w:rsid w:val="00C50E99"/>
    <w:rsid w:val="00C564BF"/>
    <w:rsid w:val="00C6120B"/>
    <w:rsid w:val="00C67B3D"/>
    <w:rsid w:val="00C73514"/>
    <w:rsid w:val="00C77087"/>
    <w:rsid w:val="00C81594"/>
    <w:rsid w:val="00C86CA6"/>
    <w:rsid w:val="00C907E9"/>
    <w:rsid w:val="00C908D3"/>
    <w:rsid w:val="00C94D86"/>
    <w:rsid w:val="00CA217D"/>
    <w:rsid w:val="00CA344D"/>
    <w:rsid w:val="00CA60ED"/>
    <w:rsid w:val="00CA66B0"/>
    <w:rsid w:val="00CB03E7"/>
    <w:rsid w:val="00CB3429"/>
    <w:rsid w:val="00CB5135"/>
    <w:rsid w:val="00CB5381"/>
    <w:rsid w:val="00CC6F1B"/>
    <w:rsid w:val="00CD18A3"/>
    <w:rsid w:val="00CF213B"/>
    <w:rsid w:val="00CF6A3D"/>
    <w:rsid w:val="00CF7BBA"/>
    <w:rsid w:val="00CF7DDA"/>
    <w:rsid w:val="00D00AAB"/>
    <w:rsid w:val="00D02DE5"/>
    <w:rsid w:val="00D16B88"/>
    <w:rsid w:val="00D17D4C"/>
    <w:rsid w:val="00D2453F"/>
    <w:rsid w:val="00D30444"/>
    <w:rsid w:val="00D30A49"/>
    <w:rsid w:val="00D30F33"/>
    <w:rsid w:val="00D34571"/>
    <w:rsid w:val="00D40E8C"/>
    <w:rsid w:val="00D5322D"/>
    <w:rsid w:val="00D55F98"/>
    <w:rsid w:val="00D6487F"/>
    <w:rsid w:val="00D71002"/>
    <w:rsid w:val="00D71F76"/>
    <w:rsid w:val="00D72CD1"/>
    <w:rsid w:val="00D748B9"/>
    <w:rsid w:val="00D76E15"/>
    <w:rsid w:val="00D81A6B"/>
    <w:rsid w:val="00D91EE6"/>
    <w:rsid w:val="00D943E4"/>
    <w:rsid w:val="00DA00A3"/>
    <w:rsid w:val="00DA0E7B"/>
    <w:rsid w:val="00DA1BDE"/>
    <w:rsid w:val="00DB6004"/>
    <w:rsid w:val="00DB6E77"/>
    <w:rsid w:val="00DC317E"/>
    <w:rsid w:val="00DC7414"/>
    <w:rsid w:val="00DE0611"/>
    <w:rsid w:val="00DE4621"/>
    <w:rsid w:val="00DE4AB7"/>
    <w:rsid w:val="00DF26F1"/>
    <w:rsid w:val="00DF409F"/>
    <w:rsid w:val="00DF4566"/>
    <w:rsid w:val="00DF4CE8"/>
    <w:rsid w:val="00E001C5"/>
    <w:rsid w:val="00E0054F"/>
    <w:rsid w:val="00E07422"/>
    <w:rsid w:val="00E12F50"/>
    <w:rsid w:val="00E16793"/>
    <w:rsid w:val="00E234F1"/>
    <w:rsid w:val="00E25692"/>
    <w:rsid w:val="00E25B3D"/>
    <w:rsid w:val="00E30FE6"/>
    <w:rsid w:val="00E311D6"/>
    <w:rsid w:val="00E319D5"/>
    <w:rsid w:val="00E358F3"/>
    <w:rsid w:val="00E35A7A"/>
    <w:rsid w:val="00E3782E"/>
    <w:rsid w:val="00E432F7"/>
    <w:rsid w:val="00E525AF"/>
    <w:rsid w:val="00E5397F"/>
    <w:rsid w:val="00E54C27"/>
    <w:rsid w:val="00E60A69"/>
    <w:rsid w:val="00E6181C"/>
    <w:rsid w:val="00E70A9D"/>
    <w:rsid w:val="00E77B79"/>
    <w:rsid w:val="00E84C7C"/>
    <w:rsid w:val="00E857BC"/>
    <w:rsid w:val="00E9237B"/>
    <w:rsid w:val="00E96E56"/>
    <w:rsid w:val="00E97DF9"/>
    <w:rsid w:val="00EA668A"/>
    <w:rsid w:val="00EB06F8"/>
    <w:rsid w:val="00EB3D5F"/>
    <w:rsid w:val="00EB667D"/>
    <w:rsid w:val="00ED15DB"/>
    <w:rsid w:val="00EE1B66"/>
    <w:rsid w:val="00EE3233"/>
    <w:rsid w:val="00EE3D76"/>
    <w:rsid w:val="00EF232C"/>
    <w:rsid w:val="00F06342"/>
    <w:rsid w:val="00F13810"/>
    <w:rsid w:val="00F27BF0"/>
    <w:rsid w:val="00F30B41"/>
    <w:rsid w:val="00F375BF"/>
    <w:rsid w:val="00F4353C"/>
    <w:rsid w:val="00F524DB"/>
    <w:rsid w:val="00F63371"/>
    <w:rsid w:val="00F63A4D"/>
    <w:rsid w:val="00F64A89"/>
    <w:rsid w:val="00F73519"/>
    <w:rsid w:val="00F73ABC"/>
    <w:rsid w:val="00F73CB2"/>
    <w:rsid w:val="00F808E3"/>
    <w:rsid w:val="00F85BCB"/>
    <w:rsid w:val="00F868B0"/>
    <w:rsid w:val="00F87FA2"/>
    <w:rsid w:val="00F92ECB"/>
    <w:rsid w:val="00F941F8"/>
    <w:rsid w:val="00FA2F4C"/>
    <w:rsid w:val="00FB6CD7"/>
    <w:rsid w:val="00FC6D55"/>
    <w:rsid w:val="00FD146B"/>
    <w:rsid w:val="00FD365C"/>
    <w:rsid w:val="00FE091D"/>
    <w:rsid w:val="00FE33F2"/>
    <w:rsid w:val="00FE4DA2"/>
    <w:rsid w:val="00FE5A32"/>
    <w:rsid w:val="00FF306E"/>
    <w:rsid w:val="00FF4CA7"/>
    <w:rsid w:val="00FF4CD0"/>
    <w:rsid w:val="00FF57D5"/>
    <w:rsid w:val="00FF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33A4105"/>
  <w15:docId w15:val="{40709B61-F617-4D00-9D2C-9B4198F6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C072B"/>
    <w:pPr>
      <w:keepNext/>
      <w:outlineLvl w:val="0"/>
    </w:pPr>
    <w:rPr>
      <w:rFonts w:asciiTheme="majorHAnsi"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41F8"/>
    <w:rPr>
      <w:color w:val="0000FF" w:themeColor="hyperlink"/>
      <w:u w:val="single"/>
    </w:rPr>
  </w:style>
  <w:style w:type="paragraph" w:styleId="a4">
    <w:name w:val="Balloon Text"/>
    <w:basedOn w:val="a"/>
    <w:link w:val="a5"/>
    <w:uiPriority w:val="99"/>
    <w:semiHidden/>
    <w:unhideWhenUsed/>
    <w:rsid w:val="00C07C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7C93"/>
    <w:rPr>
      <w:rFonts w:asciiTheme="majorHAnsi" w:eastAsiaTheme="majorEastAsia" w:hAnsiTheme="majorHAnsi" w:cstheme="majorBidi"/>
      <w:sz w:val="18"/>
      <w:szCs w:val="18"/>
    </w:rPr>
  </w:style>
  <w:style w:type="paragraph" w:styleId="a6">
    <w:name w:val="header"/>
    <w:basedOn w:val="a"/>
    <w:link w:val="a7"/>
    <w:uiPriority w:val="99"/>
    <w:unhideWhenUsed/>
    <w:rsid w:val="00381172"/>
    <w:pPr>
      <w:tabs>
        <w:tab w:val="center" w:pos="4252"/>
        <w:tab w:val="right" w:pos="8504"/>
      </w:tabs>
      <w:snapToGrid w:val="0"/>
    </w:pPr>
  </w:style>
  <w:style w:type="character" w:customStyle="1" w:styleId="a7">
    <w:name w:val="ヘッダー (文字)"/>
    <w:basedOn w:val="a0"/>
    <w:link w:val="a6"/>
    <w:uiPriority w:val="99"/>
    <w:rsid w:val="00381172"/>
  </w:style>
  <w:style w:type="paragraph" w:styleId="a8">
    <w:name w:val="footer"/>
    <w:basedOn w:val="a"/>
    <w:link w:val="a9"/>
    <w:uiPriority w:val="99"/>
    <w:unhideWhenUsed/>
    <w:rsid w:val="00381172"/>
    <w:pPr>
      <w:tabs>
        <w:tab w:val="center" w:pos="4252"/>
        <w:tab w:val="right" w:pos="8504"/>
      </w:tabs>
      <w:snapToGrid w:val="0"/>
    </w:pPr>
  </w:style>
  <w:style w:type="character" w:customStyle="1" w:styleId="a9">
    <w:name w:val="フッター (文字)"/>
    <w:basedOn w:val="a0"/>
    <w:link w:val="a8"/>
    <w:uiPriority w:val="99"/>
    <w:rsid w:val="00381172"/>
  </w:style>
  <w:style w:type="character" w:styleId="aa">
    <w:name w:val="FollowedHyperlink"/>
    <w:basedOn w:val="a0"/>
    <w:uiPriority w:val="99"/>
    <w:semiHidden/>
    <w:unhideWhenUsed/>
    <w:rsid w:val="00AE064B"/>
    <w:rPr>
      <w:color w:val="800080" w:themeColor="followedHyperlink"/>
      <w:u w:val="single"/>
    </w:rPr>
  </w:style>
  <w:style w:type="paragraph" w:styleId="ab">
    <w:name w:val="Date"/>
    <w:basedOn w:val="a"/>
    <w:next w:val="a"/>
    <w:link w:val="ac"/>
    <w:uiPriority w:val="99"/>
    <w:semiHidden/>
    <w:unhideWhenUsed/>
    <w:rsid w:val="00676D29"/>
  </w:style>
  <w:style w:type="character" w:customStyle="1" w:styleId="ac">
    <w:name w:val="日付 (文字)"/>
    <w:basedOn w:val="a0"/>
    <w:link w:val="ab"/>
    <w:uiPriority w:val="99"/>
    <w:semiHidden/>
    <w:rsid w:val="00676D29"/>
  </w:style>
  <w:style w:type="paragraph" w:styleId="ad">
    <w:name w:val="List Paragraph"/>
    <w:basedOn w:val="a"/>
    <w:uiPriority w:val="34"/>
    <w:qFormat/>
    <w:rsid w:val="00867F42"/>
    <w:pPr>
      <w:ind w:leftChars="400" w:left="840"/>
    </w:pPr>
  </w:style>
  <w:style w:type="character" w:customStyle="1" w:styleId="10">
    <w:name w:val="見出し 1 (文字)"/>
    <w:basedOn w:val="a0"/>
    <w:link w:val="1"/>
    <w:uiPriority w:val="9"/>
    <w:rsid w:val="002C072B"/>
    <w:rPr>
      <w:rFonts w:asciiTheme="majorHAnsi" w:hAnsiTheme="majorHAnsi" w:cstheme="majorBidi"/>
      <w:szCs w:val="24"/>
    </w:rPr>
  </w:style>
  <w:style w:type="table" w:styleId="ae">
    <w:name w:val="Table Grid"/>
    <w:basedOn w:val="a1"/>
    <w:uiPriority w:val="59"/>
    <w:rsid w:val="005F1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B3E2A"/>
    <w:pPr>
      <w:widowControl w:val="0"/>
      <w:jc w:val="both"/>
    </w:pPr>
  </w:style>
  <w:style w:type="paragraph" w:styleId="af0">
    <w:name w:val="TOC Heading"/>
    <w:basedOn w:val="1"/>
    <w:next w:val="a"/>
    <w:uiPriority w:val="39"/>
    <w:unhideWhenUsed/>
    <w:qFormat/>
    <w:rsid w:val="00823884"/>
    <w:pPr>
      <w:keepLines/>
      <w:widowControl/>
      <w:spacing w:before="240" w:line="259" w:lineRule="auto"/>
      <w:jc w:val="left"/>
      <w:outlineLvl w:val="9"/>
    </w:pPr>
    <w:rPr>
      <w:rFonts w:eastAsiaTheme="majorEastAsia"/>
      <w:color w:val="365F91" w:themeColor="accent1" w:themeShade="BF"/>
      <w:kern w:val="0"/>
      <w:sz w:val="32"/>
      <w:szCs w:val="32"/>
    </w:rPr>
  </w:style>
  <w:style w:type="paragraph" w:styleId="11">
    <w:name w:val="toc 1"/>
    <w:basedOn w:val="a"/>
    <w:next w:val="a"/>
    <w:autoRedefine/>
    <w:uiPriority w:val="39"/>
    <w:unhideWhenUsed/>
    <w:rsid w:val="00A2691B"/>
    <w:pPr>
      <w:tabs>
        <w:tab w:val="right" w:leader="dot" w:pos="8494"/>
      </w:tabs>
      <w:spacing w:line="276" w:lineRule="auto"/>
    </w:pPr>
  </w:style>
  <w:style w:type="character" w:styleId="af1">
    <w:name w:val="annotation reference"/>
    <w:basedOn w:val="a0"/>
    <w:uiPriority w:val="99"/>
    <w:semiHidden/>
    <w:unhideWhenUsed/>
    <w:rsid w:val="004354F2"/>
    <w:rPr>
      <w:sz w:val="18"/>
      <w:szCs w:val="18"/>
    </w:rPr>
  </w:style>
  <w:style w:type="paragraph" w:styleId="af2">
    <w:name w:val="annotation text"/>
    <w:basedOn w:val="a"/>
    <w:link w:val="af3"/>
    <w:uiPriority w:val="99"/>
    <w:semiHidden/>
    <w:unhideWhenUsed/>
    <w:rsid w:val="004354F2"/>
    <w:pPr>
      <w:jc w:val="left"/>
    </w:pPr>
  </w:style>
  <w:style w:type="character" w:customStyle="1" w:styleId="af3">
    <w:name w:val="コメント文字列 (文字)"/>
    <w:basedOn w:val="a0"/>
    <w:link w:val="af2"/>
    <w:uiPriority w:val="99"/>
    <w:semiHidden/>
    <w:rsid w:val="004354F2"/>
  </w:style>
  <w:style w:type="paragraph" w:styleId="af4">
    <w:name w:val="annotation subject"/>
    <w:basedOn w:val="af2"/>
    <w:next w:val="af2"/>
    <w:link w:val="af5"/>
    <w:uiPriority w:val="99"/>
    <w:semiHidden/>
    <w:unhideWhenUsed/>
    <w:rsid w:val="004354F2"/>
    <w:rPr>
      <w:b/>
      <w:bCs/>
    </w:rPr>
  </w:style>
  <w:style w:type="character" w:customStyle="1" w:styleId="af5">
    <w:name w:val="コメント内容 (文字)"/>
    <w:basedOn w:val="af3"/>
    <w:link w:val="af4"/>
    <w:uiPriority w:val="99"/>
    <w:semiHidden/>
    <w:rsid w:val="004354F2"/>
    <w:rPr>
      <w:b/>
      <w:bCs/>
    </w:rPr>
  </w:style>
  <w:style w:type="paragraph" w:styleId="af6">
    <w:name w:val="Revision"/>
    <w:hidden/>
    <w:uiPriority w:val="99"/>
    <w:semiHidden/>
    <w:rsid w:val="00CF7DDA"/>
  </w:style>
  <w:style w:type="paragraph" w:styleId="af7">
    <w:name w:val="footnote text"/>
    <w:basedOn w:val="a"/>
    <w:link w:val="af8"/>
    <w:uiPriority w:val="99"/>
    <w:semiHidden/>
    <w:unhideWhenUsed/>
    <w:rsid w:val="007C38C0"/>
    <w:pPr>
      <w:snapToGrid w:val="0"/>
      <w:jc w:val="left"/>
    </w:pPr>
  </w:style>
  <w:style w:type="character" w:customStyle="1" w:styleId="af8">
    <w:name w:val="脚注文字列 (文字)"/>
    <w:basedOn w:val="a0"/>
    <w:link w:val="af7"/>
    <w:uiPriority w:val="99"/>
    <w:semiHidden/>
    <w:rsid w:val="007C38C0"/>
  </w:style>
  <w:style w:type="character" w:styleId="af9">
    <w:name w:val="footnote reference"/>
    <w:basedOn w:val="a0"/>
    <w:uiPriority w:val="99"/>
    <w:semiHidden/>
    <w:unhideWhenUsed/>
    <w:rsid w:val="007C38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5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34C0E-DA9F-4643-A678-14E9924C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328EACD7.dotm</Template>
  <TotalTime>7</TotalTime>
  <Pages>8</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原田 明徳</cp:lastModifiedBy>
  <cp:revision>7</cp:revision>
  <cp:lastPrinted>2018-04-09T10:22:00Z</cp:lastPrinted>
  <dcterms:created xsi:type="dcterms:W3CDTF">2020-06-08T05:46:00Z</dcterms:created>
  <dcterms:modified xsi:type="dcterms:W3CDTF">2020-07-02T00:21:00Z</dcterms:modified>
</cp:coreProperties>
</file>